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3C" w:rsidRDefault="00F405AE" w:rsidP="00F44C08">
      <w:pPr>
        <w:spacing w:line="240" w:lineRule="auto"/>
        <w:rPr>
          <w:b/>
        </w:rPr>
      </w:pPr>
      <w:bookmarkStart w:id="0" w:name="_GoBack"/>
      <w:bookmarkEnd w:id="0"/>
      <w:r w:rsidRPr="00F405AE">
        <w:rPr>
          <w:b/>
        </w:rPr>
        <w:t>CAMPO</w:t>
      </w:r>
    </w:p>
    <w:p w:rsidR="00F405AE" w:rsidRPr="001D0772" w:rsidRDefault="00DD6D85" w:rsidP="009E1A9E">
      <w:pPr>
        <w:spacing w:after="0" w:line="240" w:lineRule="auto"/>
        <w:jc w:val="both"/>
        <w:rPr>
          <w:b/>
        </w:rPr>
      </w:pPr>
      <w:r w:rsidRPr="001D0772">
        <w:rPr>
          <w:b/>
        </w:rPr>
        <w:t>Caracterización y agrupamiento con fines de mejoramiento genético, variedades de caña evaluadas en zona seca-semiseca</w:t>
      </w:r>
    </w:p>
    <w:p w:rsidR="001D0772" w:rsidRPr="001D0772" w:rsidRDefault="001D0772" w:rsidP="009E1A9E">
      <w:pPr>
        <w:spacing w:after="0" w:line="240" w:lineRule="auto"/>
        <w:jc w:val="both"/>
        <w:rPr>
          <w:lang w:val="es-ES_tradnl"/>
        </w:rPr>
      </w:pPr>
      <w:r w:rsidRPr="001D0772">
        <w:rPr>
          <w:lang w:val="es-ES_tradnl"/>
        </w:rPr>
        <w:t>Fredy A. Salazar V., Jorge I. Victoria K., Carlos A. Viveros, Hernando A. Rangel J.</w:t>
      </w:r>
    </w:p>
    <w:p w:rsidR="001D0772" w:rsidRPr="001D0772" w:rsidRDefault="001D0772" w:rsidP="009E1A9E">
      <w:pPr>
        <w:spacing w:after="0" w:line="240" w:lineRule="auto"/>
        <w:jc w:val="both"/>
        <w:rPr>
          <w:lang w:val="es-ES_tradnl"/>
        </w:rPr>
      </w:pPr>
    </w:p>
    <w:p w:rsidR="00DD6D85" w:rsidRPr="001D0772" w:rsidRDefault="00DD6D85" w:rsidP="009E1A9E">
      <w:pPr>
        <w:spacing w:after="0" w:line="240" w:lineRule="auto"/>
        <w:jc w:val="both"/>
        <w:rPr>
          <w:b/>
        </w:rPr>
      </w:pPr>
      <w:r w:rsidRPr="001D0772">
        <w:rPr>
          <w:b/>
        </w:rPr>
        <w:t>Evaluación de Variedades de Caña de Azúcar en el Ingenio Presidente Benito Juárez, México</w:t>
      </w:r>
    </w:p>
    <w:p w:rsidR="001D0772" w:rsidRDefault="001D0772" w:rsidP="009E1A9E">
      <w:pPr>
        <w:spacing w:after="0" w:line="240" w:lineRule="auto"/>
        <w:jc w:val="both"/>
        <w:rPr>
          <w:rFonts w:ascii="Calibri" w:eastAsia="Calibri" w:hAnsi="Calibri" w:cs="Times New Roman"/>
          <w:lang w:val="es-MX"/>
        </w:rPr>
      </w:pPr>
      <w:r>
        <w:rPr>
          <w:lang w:val="es-MX"/>
        </w:rPr>
        <w:t>Ramiro Besosa Tirado,</w:t>
      </w:r>
      <w:r w:rsidRPr="001D0772">
        <w:rPr>
          <w:rFonts w:ascii="Calibri" w:eastAsia="Calibri" w:hAnsi="Calibri" w:cs="Times New Roman"/>
          <w:lang w:val="es-MX"/>
        </w:rPr>
        <w:t xml:space="preserve"> Pedro Daniel Estrada Alvarez</w:t>
      </w:r>
    </w:p>
    <w:p w:rsidR="00D47E91" w:rsidRDefault="00D47E91" w:rsidP="009E1A9E">
      <w:pPr>
        <w:spacing w:after="0" w:line="240" w:lineRule="auto"/>
        <w:jc w:val="both"/>
        <w:rPr>
          <w:rFonts w:ascii="Calibri" w:eastAsia="Calibri" w:hAnsi="Calibri" w:cs="Times New Roman"/>
          <w:lang w:val="es-MX"/>
        </w:rPr>
      </w:pPr>
    </w:p>
    <w:p w:rsidR="00D47E91" w:rsidRPr="00E44616" w:rsidRDefault="00D47E91" w:rsidP="00D47E91">
      <w:pPr>
        <w:spacing w:after="0" w:line="240" w:lineRule="auto"/>
        <w:jc w:val="both"/>
        <w:rPr>
          <w:b/>
        </w:rPr>
      </w:pPr>
      <w:r w:rsidRPr="00E44616">
        <w:rPr>
          <w:b/>
        </w:rPr>
        <w:t>Producción resoca corte 3 de variedades de caña de azúcar en evaluación en el Ingenio Presidente Benito Juárez de México</w:t>
      </w:r>
    </w:p>
    <w:p w:rsidR="00D47E91" w:rsidRPr="00E44616" w:rsidRDefault="00D47E91" w:rsidP="00D47E91">
      <w:pPr>
        <w:spacing w:after="0" w:line="240" w:lineRule="auto"/>
        <w:jc w:val="both"/>
      </w:pPr>
      <w:r w:rsidRPr="00E44616">
        <w:rPr>
          <w:rFonts w:ascii="Calibri" w:eastAsia="Calibri" w:hAnsi="Calibri" w:cs="Times New Roman"/>
          <w:lang w:val="es-MX"/>
        </w:rPr>
        <w:t>Ramiro Besosa Tirado</w:t>
      </w:r>
      <w:r w:rsidRPr="00E44616">
        <w:rPr>
          <w:lang w:val="es-MX"/>
        </w:rPr>
        <w:t xml:space="preserve">, </w:t>
      </w:r>
      <w:r w:rsidRPr="00E44616">
        <w:rPr>
          <w:rFonts w:ascii="Calibri" w:eastAsia="Calibri" w:hAnsi="Calibri" w:cs="Times New Roman"/>
          <w:lang w:val="es-MX"/>
        </w:rPr>
        <w:t xml:space="preserve">Pedro Daniel Estrada </w:t>
      </w:r>
      <w:r w:rsidRPr="00E44616">
        <w:rPr>
          <w:lang w:val="es-MX"/>
        </w:rPr>
        <w:t>Álvarez</w:t>
      </w:r>
    </w:p>
    <w:p w:rsidR="001D0772" w:rsidRPr="001D0772" w:rsidRDefault="001D0772" w:rsidP="009E1A9E">
      <w:pPr>
        <w:spacing w:after="0" w:line="240" w:lineRule="auto"/>
        <w:jc w:val="both"/>
      </w:pPr>
    </w:p>
    <w:p w:rsidR="00DD6D85" w:rsidRPr="001D0772" w:rsidRDefault="00DD6D85" w:rsidP="009E1A9E">
      <w:pPr>
        <w:spacing w:after="0" w:line="240" w:lineRule="auto"/>
        <w:jc w:val="both"/>
        <w:rPr>
          <w:b/>
        </w:rPr>
      </w:pPr>
      <w:r w:rsidRPr="001D0772">
        <w:rPr>
          <w:b/>
        </w:rPr>
        <w:t>Efecto de factores en la floración de la caña de azúcar y variables relacionadas con la productividad de azúcar en Guatemala</w:t>
      </w:r>
    </w:p>
    <w:p w:rsidR="001D0772" w:rsidRDefault="001D0772" w:rsidP="009E1A9E">
      <w:pPr>
        <w:spacing w:after="0" w:line="240" w:lineRule="auto"/>
        <w:jc w:val="both"/>
        <w:rPr>
          <w:rFonts w:ascii="Calibri" w:eastAsia="Calibri" w:hAnsi="Calibri" w:cs="Times New Roman"/>
          <w:bCs/>
          <w:lang w:val="es-ES"/>
        </w:rPr>
      </w:pPr>
      <w:r w:rsidRPr="001D0772">
        <w:rPr>
          <w:rFonts w:ascii="Calibri" w:eastAsia="Calibri" w:hAnsi="Calibri" w:cs="Times New Roman"/>
          <w:bCs/>
          <w:lang w:val="es-ES"/>
        </w:rPr>
        <w:t>José Luis Quemé, Héctor Orozco, Oscar Castro, Rafael Buc,</w:t>
      </w:r>
      <w:r w:rsidR="009E1A9E">
        <w:rPr>
          <w:bCs/>
          <w:lang w:val="es-ES"/>
        </w:rPr>
        <w:t xml:space="preserve"> </w:t>
      </w:r>
      <w:r w:rsidRPr="001D0772">
        <w:rPr>
          <w:rFonts w:ascii="Calibri" w:eastAsia="Calibri" w:hAnsi="Calibri" w:cs="Times New Roman"/>
          <w:bCs/>
          <w:lang w:val="es-ES"/>
        </w:rPr>
        <w:t>Gustavo Ralda, Abimael López</w:t>
      </w:r>
      <w:r>
        <w:rPr>
          <w:bCs/>
          <w:lang w:val="es-ES"/>
        </w:rPr>
        <w:t>,</w:t>
      </w:r>
      <w:r w:rsidRPr="001D0772">
        <w:rPr>
          <w:rFonts w:ascii="Calibri" w:eastAsia="Calibri" w:hAnsi="Calibri" w:cs="Times New Roman"/>
          <w:bCs/>
          <w:lang w:val="es-ES"/>
        </w:rPr>
        <w:t xml:space="preserve"> José Acán</w:t>
      </w:r>
    </w:p>
    <w:p w:rsidR="009E1A9E" w:rsidRDefault="009E1A9E" w:rsidP="009E1A9E">
      <w:pPr>
        <w:spacing w:after="0" w:line="240" w:lineRule="auto"/>
        <w:jc w:val="both"/>
      </w:pPr>
    </w:p>
    <w:p w:rsidR="00DD6D85" w:rsidRPr="009E1A9E" w:rsidRDefault="00DD6D85" w:rsidP="009E1A9E">
      <w:pPr>
        <w:spacing w:after="0" w:line="240" w:lineRule="auto"/>
        <w:jc w:val="both"/>
        <w:rPr>
          <w:b/>
        </w:rPr>
      </w:pPr>
      <w:r w:rsidRPr="009E1A9E">
        <w:rPr>
          <w:b/>
        </w:rPr>
        <w:t>Comportamiento de las variedades promisorias por serie de suelos en el Ingenio Providencia S.A.</w:t>
      </w:r>
    </w:p>
    <w:p w:rsidR="009E1A9E" w:rsidRPr="009E1A9E" w:rsidRDefault="009E1A9E" w:rsidP="009E1A9E">
      <w:pPr>
        <w:spacing w:after="0" w:line="240" w:lineRule="auto"/>
        <w:jc w:val="both"/>
        <w:rPr>
          <w:lang w:val="es-MX"/>
        </w:rPr>
      </w:pPr>
      <w:r w:rsidRPr="009E1A9E">
        <w:rPr>
          <w:lang w:val="es-MX"/>
        </w:rPr>
        <w:t>Oscar Mauricio Delgado Restrepo, Álvaro José López Nishi, Luis Eduardo Cardona Cuellar, Elkin Giovanny Sánchez Roncancio, Arlex Mauricio Caicedo Soto, Diego Jiménez</w:t>
      </w:r>
      <w:r>
        <w:rPr>
          <w:lang w:val="es-MX"/>
        </w:rPr>
        <w:t xml:space="preserve"> García</w:t>
      </w:r>
    </w:p>
    <w:p w:rsidR="009E1A9E" w:rsidRPr="009E1A9E" w:rsidRDefault="009E1A9E" w:rsidP="009E1A9E">
      <w:pPr>
        <w:spacing w:after="0" w:line="240" w:lineRule="auto"/>
        <w:jc w:val="both"/>
        <w:rPr>
          <w:lang w:val="es-MX"/>
        </w:rPr>
      </w:pPr>
    </w:p>
    <w:p w:rsidR="00A523DA" w:rsidRDefault="00A523DA" w:rsidP="009E1A9E">
      <w:pPr>
        <w:spacing w:after="0" w:line="240" w:lineRule="auto"/>
        <w:jc w:val="both"/>
      </w:pPr>
      <w:r w:rsidRPr="009E1A9E">
        <w:rPr>
          <w:b/>
        </w:rPr>
        <w:t>Comportamiento comercial de las variedades CC 92-2804, CC 93-4418 Y CC 01-1228 en la zona agroecológica 11H3 en INCAUCA S.A.</w:t>
      </w:r>
    </w:p>
    <w:p w:rsidR="009E1A9E" w:rsidRDefault="009E1A9E" w:rsidP="009E1A9E">
      <w:pPr>
        <w:spacing w:after="0" w:line="240" w:lineRule="auto"/>
        <w:jc w:val="both"/>
      </w:pPr>
      <w:r w:rsidRPr="009E1A9E">
        <w:t>Luis E. Cuervo L., Jorge J. Herrada.</w:t>
      </w:r>
    </w:p>
    <w:p w:rsidR="009E1A9E" w:rsidRDefault="009E1A9E" w:rsidP="009E1A9E">
      <w:pPr>
        <w:spacing w:after="0" w:line="240" w:lineRule="auto"/>
        <w:jc w:val="both"/>
      </w:pPr>
    </w:p>
    <w:p w:rsidR="00A523DA" w:rsidRDefault="00EF35A0" w:rsidP="009E1A9E">
      <w:pPr>
        <w:spacing w:after="0" w:line="240" w:lineRule="auto"/>
        <w:jc w:val="both"/>
      </w:pPr>
      <w:r w:rsidRPr="009E1A9E">
        <w:rPr>
          <w:b/>
        </w:rPr>
        <w:lastRenderedPageBreak/>
        <w:t>Variedades comerciales destacadas y sus implicaciones en la adopción de variedades nuevas de caña de azúcar</w:t>
      </w:r>
    </w:p>
    <w:p w:rsidR="009E1A9E" w:rsidRPr="009E1A9E" w:rsidRDefault="009E1A9E" w:rsidP="009E1A9E">
      <w:pPr>
        <w:spacing w:after="0" w:line="240" w:lineRule="auto"/>
        <w:jc w:val="both"/>
        <w:rPr>
          <w:rFonts w:ascii="Calibri" w:eastAsia="Calibri" w:hAnsi="Calibri" w:cs="Times New Roman"/>
          <w:b/>
          <w:lang w:val="es-GT"/>
        </w:rPr>
      </w:pPr>
      <w:r w:rsidRPr="009E1A9E">
        <w:rPr>
          <w:rFonts w:ascii="Calibri" w:eastAsia="Calibri" w:hAnsi="Calibri" w:cs="Times New Roman"/>
          <w:bCs/>
          <w:lang w:val="es-GT"/>
        </w:rPr>
        <w:t>José Luis Quemé, Héctor Orozco, Fredy Longo</w:t>
      </w:r>
      <w:r>
        <w:rPr>
          <w:bCs/>
          <w:lang w:val="es-GT"/>
        </w:rPr>
        <w:t>,</w:t>
      </w:r>
      <w:r w:rsidRPr="009E1A9E">
        <w:rPr>
          <w:rFonts w:ascii="Calibri" w:eastAsia="Calibri" w:hAnsi="Calibri" w:cs="Times New Roman"/>
          <w:bCs/>
          <w:lang w:val="es-GT"/>
        </w:rPr>
        <w:t xml:space="preserve"> Mario Melgar</w:t>
      </w:r>
    </w:p>
    <w:p w:rsidR="009E1A9E" w:rsidRPr="009E1A9E" w:rsidRDefault="009E1A9E" w:rsidP="009E1A9E">
      <w:pPr>
        <w:spacing w:after="0" w:line="240" w:lineRule="auto"/>
        <w:jc w:val="both"/>
        <w:rPr>
          <w:lang w:val="es-GT"/>
        </w:rPr>
      </w:pPr>
    </w:p>
    <w:p w:rsidR="00EF35A0" w:rsidRDefault="00443056" w:rsidP="009E1A9E">
      <w:pPr>
        <w:spacing w:after="0" w:line="240" w:lineRule="auto"/>
        <w:jc w:val="both"/>
      </w:pPr>
      <w:r w:rsidRPr="009E1A9E">
        <w:rPr>
          <w:b/>
        </w:rPr>
        <w:t>Evaluación de variedades de la serie CC 05-06 para zona húmeda en Incauca S.A.</w:t>
      </w:r>
    </w:p>
    <w:p w:rsidR="009E1A9E" w:rsidRPr="009E1A9E" w:rsidRDefault="009E1A9E" w:rsidP="009E1A9E">
      <w:pPr>
        <w:spacing w:after="0" w:line="240" w:lineRule="auto"/>
        <w:jc w:val="both"/>
      </w:pPr>
      <w:r w:rsidRPr="009E1A9E">
        <w:t>Luis E. Cuervo L., Gustavo Tenorio</w:t>
      </w:r>
    </w:p>
    <w:p w:rsidR="009E1A9E" w:rsidRDefault="009E1A9E" w:rsidP="009E1A9E">
      <w:pPr>
        <w:spacing w:after="0" w:line="240" w:lineRule="auto"/>
        <w:jc w:val="both"/>
      </w:pPr>
    </w:p>
    <w:p w:rsidR="00443056" w:rsidRDefault="00443056" w:rsidP="006B4AE2">
      <w:pPr>
        <w:spacing w:after="0" w:line="240" w:lineRule="auto"/>
        <w:jc w:val="both"/>
      </w:pPr>
      <w:r w:rsidRPr="006B4AE2">
        <w:rPr>
          <w:b/>
        </w:rPr>
        <w:t>Avances del proyecto de multiplicación, seguimiento y adopción de variedades promisorias en el sector azucarero</w:t>
      </w:r>
    </w:p>
    <w:p w:rsidR="006B4AE2" w:rsidRPr="006B4AE2" w:rsidRDefault="006B4AE2" w:rsidP="006B4AE2">
      <w:pPr>
        <w:spacing w:after="0" w:line="240" w:lineRule="auto"/>
        <w:jc w:val="both"/>
      </w:pPr>
      <w:r w:rsidRPr="006B4AE2">
        <w:t>Marcela Estrada Iza, Fredy A. Salazar Villareal, Carlos H. Azcárate, Carlos A. Viveros Valens, Ana Camila Nader, Fernando Silva Aguilar, Juan C. Ángel Sánchez, Ulises Castro Valderrama, Jorge I. Victoria Kafure</w:t>
      </w:r>
    </w:p>
    <w:p w:rsidR="006B4AE2" w:rsidRDefault="006B4AE2" w:rsidP="006B4AE2">
      <w:pPr>
        <w:spacing w:after="0" w:line="240" w:lineRule="auto"/>
        <w:jc w:val="both"/>
      </w:pPr>
    </w:p>
    <w:p w:rsidR="00443056" w:rsidRPr="00572F13" w:rsidRDefault="00443056" w:rsidP="006B4AE2">
      <w:pPr>
        <w:spacing w:after="0" w:line="240" w:lineRule="auto"/>
        <w:jc w:val="both"/>
        <w:rPr>
          <w:b/>
        </w:rPr>
      </w:pPr>
      <w:r w:rsidRPr="00572F13">
        <w:rPr>
          <w:b/>
        </w:rPr>
        <w:t>Programa de Variedades de Fundacaña</w:t>
      </w:r>
    </w:p>
    <w:p w:rsidR="006B4AE2" w:rsidRPr="006B4AE2" w:rsidRDefault="006B4AE2" w:rsidP="006B4AE2">
      <w:pPr>
        <w:spacing w:after="0" w:line="240" w:lineRule="auto"/>
        <w:jc w:val="both"/>
        <w:rPr>
          <w:bCs/>
          <w:lang w:val="es-MX"/>
        </w:rPr>
      </w:pPr>
      <w:r w:rsidRPr="006B4AE2">
        <w:rPr>
          <w:bCs/>
          <w:lang w:val="es-MX"/>
        </w:rPr>
        <w:t>Fernando M. Gil</w:t>
      </w:r>
      <w:r>
        <w:rPr>
          <w:bCs/>
          <w:lang w:val="es-MX"/>
        </w:rPr>
        <w:t>,</w:t>
      </w:r>
      <w:r w:rsidRPr="006B4AE2">
        <w:rPr>
          <w:bCs/>
          <w:lang w:val="es-MX"/>
        </w:rPr>
        <w:t xml:space="preserve"> Fausto Miranda C.</w:t>
      </w:r>
    </w:p>
    <w:p w:rsidR="006B4AE2" w:rsidRPr="006B4AE2" w:rsidRDefault="006B4AE2" w:rsidP="006B4AE2">
      <w:pPr>
        <w:spacing w:after="0" w:line="240" w:lineRule="auto"/>
        <w:jc w:val="both"/>
        <w:rPr>
          <w:lang w:val="es-MX"/>
        </w:rPr>
      </w:pPr>
    </w:p>
    <w:p w:rsidR="00443056" w:rsidRDefault="00443056" w:rsidP="00572F13">
      <w:pPr>
        <w:spacing w:after="0" w:line="240" w:lineRule="auto"/>
        <w:jc w:val="both"/>
      </w:pPr>
      <w:r w:rsidRPr="00572F13">
        <w:rPr>
          <w:b/>
        </w:rPr>
        <w:t>Respuesta de la CC 85-92  a fuentes de Nitrógeno con inhibidores de ureasa y nitrificación</w:t>
      </w:r>
    </w:p>
    <w:p w:rsidR="00572F13" w:rsidRPr="00572F13" w:rsidRDefault="00572F13" w:rsidP="00572F13">
      <w:pPr>
        <w:spacing w:after="0" w:line="240" w:lineRule="auto"/>
        <w:jc w:val="both"/>
      </w:pPr>
      <w:r w:rsidRPr="00572F13">
        <w:t>Luis E. Cuervo L., Luis F. Gómez</w:t>
      </w:r>
    </w:p>
    <w:p w:rsidR="00572F13" w:rsidRDefault="00572F13" w:rsidP="00572F13">
      <w:pPr>
        <w:spacing w:after="0" w:line="240" w:lineRule="auto"/>
        <w:jc w:val="both"/>
      </w:pPr>
    </w:p>
    <w:p w:rsidR="00443056" w:rsidRPr="00572F13" w:rsidRDefault="00443056" w:rsidP="00572F13">
      <w:pPr>
        <w:spacing w:after="0" w:line="240" w:lineRule="auto"/>
        <w:jc w:val="both"/>
        <w:rPr>
          <w:b/>
        </w:rPr>
      </w:pPr>
      <w:r w:rsidRPr="00572F13">
        <w:rPr>
          <w:b/>
        </w:rPr>
        <w:t>Selección de variedades con adaptación específica para la mega-zona seca-semiseca del valle del rio Cauca. Prueba regional con variedades de las series 97-01</w:t>
      </w:r>
    </w:p>
    <w:p w:rsidR="00572F13" w:rsidRPr="00572F13" w:rsidRDefault="00572F13" w:rsidP="00572F13">
      <w:pPr>
        <w:spacing w:after="0" w:line="240" w:lineRule="auto"/>
        <w:jc w:val="both"/>
      </w:pPr>
      <w:r w:rsidRPr="00572F13">
        <w:rPr>
          <w:lang w:val="es-ES"/>
        </w:rPr>
        <w:t xml:space="preserve">Fredy A. Salazar V., Jorge I. </w:t>
      </w:r>
      <w:r w:rsidRPr="00572F13">
        <w:t>Victoria K., Luis O. López Z., Fernando Silva A., Carlos A. Viveros V., Ulises Castro, Juan C. Ángel</w:t>
      </w:r>
    </w:p>
    <w:p w:rsidR="00572F13" w:rsidRDefault="00572F13" w:rsidP="00572F13">
      <w:pPr>
        <w:spacing w:after="0" w:line="240" w:lineRule="auto"/>
        <w:jc w:val="both"/>
      </w:pPr>
    </w:p>
    <w:p w:rsidR="00443056" w:rsidRDefault="00443056" w:rsidP="00572F13">
      <w:pPr>
        <w:spacing w:after="0" w:line="240" w:lineRule="auto"/>
        <w:jc w:val="both"/>
      </w:pPr>
      <w:r w:rsidRPr="00572F13">
        <w:rPr>
          <w:b/>
        </w:rPr>
        <w:t>Caracterización fenotípica del banco de germoplasma de Cenicaña en condiciones de la megazona húmeda del valle del rio Cauca</w:t>
      </w:r>
    </w:p>
    <w:p w:rsidR="00572F13" w:rsidRDefault="00572F13" w:rsidP="00572F13">
      <w:pPr>
        <w:spacing w:after="0" w:line="240" w:lineRule="auto"/>
        <w:jc w:val="both"/>
      </w:pPr>
      <w:r w:rsidRPr="00572F13">
        <w:t>Fredy Antonio Salazar Villareal, Jorge Ignacio Victoria Kafure, Pedro Iván Bastidas</w:t>
      </w:r>
    </w:p>
    <w:p w:rsidR="00443056" w:rsidRDefault="00443056" w:rsidP="00E44616">
      <w:pPr>
        <w:spacing w:after="0" w:line="240" w:lineRule="auto"/>
        <w:jc w:val="both"/>
      </w:pPr>
      <w:r w:rsidRPr="00E44616">
        <w:rPr>
          <w:b/>
        </w:rPr>
        <w:lastRenderedPageBreak/>
        <w:t>Dinámica de cultivo comercial de las variedades de caña de azúcar en Costa Rica: análisis histórico</w:t>
      </w:r>
    </w:p>
    <w:p w:rsidR="00E44616" w:rsidRDefault="00E44616" w:rsidP="00E44616">
      <w:pPr>
        <w:spacing w:after="0" w:line="240" w:lineRule="auto"/>
        <w:jc w:val="both"/>
        <w:rPr>
          <w:lang w:val="es-CR"/>
        </w:rPr>
      </w:pPr>
      <w:r w:rsidRPr="00E44616">
        <w:rPr>
          <w:lang w:val="es-CR"/>
        </w:rPr>
        <w:t>Marco Chaves Solera, Ana Zita Bermúdez Loría</w:t>
      </w:r>
    </w:p>
    <w:p w:rsidR="00E44616" w:rsidRPr="00E44616" w:rsidRDefault="00E44616" w:rsidP="00E44616">
      <w:pPr>
        <w:spacing w:after="0" w:line="240" w:lineRule="auto"/>
        <w:jc w:val="both"/>
      </w:pPr>
    </w:p>
    <w:p w:rsidR="00443056" w:rsidRDefault="00443056" w:rsidP="00E44616">
      <w:pPr>
        <w:spacing w:after="0" w:line="240" w:lineRule="auto"/>
        <w:jc w:val="both"/>
      </w:pPr>
      <w:r w:rsidRPr="00E44616">
        <w:rPr>
          <w:b/>
        </w:rPr>
        <w:t>Selección de variedades para zonas agroecológicas de piedemonte</w:t>
      </w:r>
    </w:p>
    <w:p w:rsidR="00E44616" w:rsidRPr="00E44616" w:rsidRDefault="00E44616" w:rsidP="00E44616">
      <w:pPr>
        <w:spacing w:after="0" w:line="240" w:lineRule="auto"/>
        <w:jc w:val="both"/>
      </w:pPr>
      <w:r w:rsidRPr="00E44616">
        <w:t>Fernando Silva Aguilar, Fredy Antonio Salazar Villareal, Jorge Ignacio Victoria Kafure</w:t>
      </w:r>
    </w:p>
    <w:p w:rsidR="00E44616" w:rsidRDefault="00E44616" w:rsidP="00E44616">
      <w:pPr>
        <w:spacing w:after="0" w:line="240" w:lineRule="auto"/>
        <w:jc w:val="both"/>
      </w:pPr>
    </w:p>
    <w:p w:rsidR="00443056" w:rsidRPr="00E44616" w:rsidRDefault="00443056" w:rsidP="00E44616">
      <w:pPr>
        <w:spacing w:after="0" w:line="240" w:lineRule="auto"/>
        <w:jc w:val="both"/>
        <w:rPr>
          <w:b/>
        </w:rPr>
      </w:pPr>
      <w:r w:rsidRPr="00E44616">
        <w:rPr>
          <w:b/>
        </w:rPr>
        <w:t>Características asociadas con la mayor eficiencia en el uso de agua para la producción de caña de azúcar Saccharum spp.</w:t>
      </w:r>
    </w:p>
    <w:p w:rsidR="00E44616" w:rsidRPr="00E44616" w:rsidRDefault="00E44616" w:rsidP="00E44616">
      <w:pPr>
        <w:spacing w:after="0" w:line="240" w:lineRule="auto"/>
        <w:jc w:val="both"/>
        <w:rPr>
          <w:lang w:val="es-ES"/>
        </w:rPr>
      </w:pPr>
      <w:r w:rsidRPr="00E44616">
        <w:rPr>
          <w:lang w:val="es-ES"/>
        </w:rPr>
        <w:t>Carlos Arturo Viveros Valens, Carlos Germán Muñoz Perea</w:t>
      </w:r>
      <w:r>
        <w:rPr>
          <w:lang w:val="es-ES"/>
        </w:rPr>
        <w:t>,</w:t>
      </w:r>
      <w:r w:rsidRPr="00E44616">
        <w:rPr>
          <w:lang w:val="es-ES"/>
        </w:rPr>
        <w:t xml:space="preserve"> Álvaro Amaya Estévez</w:t>
      </w:r>
    </w:p>
    <w:p w:rsidR="00E44616" w:rsidRPr="00E44616" w:rsidRDefault="00E44616" w:rsidP="00E44616">
      <w:pPr>
        <w:spacing w:after="0" w:line="240" w:lineRule="auto"/>
        <w:jc w:val="both"/>
        <w:rPr>
          <w:lang w:val="es-ES"/>
        </w:rPr>
      </w:pPr>
    </w:p>
    <w:p w:rsidR="00C63B62" w:rsidRDefault="00C63B62" w:rsidP="005D58B1">
      <w:pPr>
        <w:spacing w:after="0" w:line="240" w:lineRule="auto"/>
        <w:jc w:val="both"/>
        <w:rPr>
          <w:b/>
        </w:rPr>
      </w:pPr>
      <w:r w:rsidRPr="005D58B1">
        <w:rPr>
          <w:b/>
        </w:rPr>
        <w:t>Marcadores moleculares asociados con resistencia al virus de la hoja amarilla (Sugarcane yellow leaf virus, SCYLV) en caña de azúcar</w:t>
      </w:r>
    </w:p>
    <w:p w:rsidR="005D58B1" w:rsidRPr="005D58B1" w:rsidRDefault="005D58B1" w:rsidP="005D58B1">
      <w:pPr>
        <w:spacing w:after="0" w:line="240" w:lineRule="auto"/>
        <w:jc w:val="both"/>
        <w:rPr>
          <w:iCs/>
          <w:u w:val="single"/>
          <w:lang w:val="es-ES_tradnl"/>
        </w:rPr>
      </w:pPr>
      <w:r w:rsidRPr="005D58B1">
        <w:rPr>
          <w:iCs/>
          <w:lang w:val="es-ES_tradnl"/>
        </w:rPr>
        <w:t>Paulo C. Izquierdo, Andrés F. Gutiérrez., Jorge I. Victoria., Juan C. Ángel., Jershon López Gerena., Carolina Avellaneda</w:t>
      </w:r>
    </w:p>
    <w:p w:rsidR="005D58B1" w:rsidRPr="005D58B1" w:rsidRDefault="005D58B1" w:rsidP="005D58B1">
      <w:pPr>
        <w:spacing w:after="0" w:line="240" w:lineRule="auto"/>
        <w:jc w:val="both"/>
        <w:rPr>
          <w:b/>
          <w:lang w:val="es-ES_tradnl"/>
        </w:rPr>
      </w:pPr>
    </w:p>
    <w:p w:rsidR="00C63B62" w:rsidRPr="005D58B1" w:rsidRDefault="00C63B62" w:rsidP="005D58B1">
      <w:pPr>
        <w:spacing w:after="0" w:line="240" w:lineRule="auto"/>
        <w:jc w:val="both"/>
      </w:pPr>
      <w:r w:rsidRPr="005D58B1">
        <w:rPr>
          <w:b/>
        </w:rPr>
        <w:t>Expresión del gen uidA dirigido por dos fragmentos del promotor del gen sacarosa sintetasa en callo embriogénico de caña de azúcar</w:t>
      </w:r>
    </w:p>
    <w:p w:rsidR="005D58B1" w:rsidRDefault="005D58B1" w:rsidP="005D58B1">
      <w:pPr>
        <w:spacing w:after="0" w:line="240" w:lineRule="auto"/>
        <w:jc w:val="both"/>
        <w:rPr>
          <w:lang w:val="pt-BR"/>
        </w:rPr>
      </w:pPr>
      <w:r w:rsidRPr="005D58B1">
        <w:rPr>
          <w:rFonts w:ascii="Calibri" w:eastAsia="Calibri" w:hAnsi="Calibri" w:cs="Times New Roman"/>
          <w:lang w:val="pt-BR"/>
        </w:rPr>
        <w:t>Jose David Cortes Rojas, Paola Andrea Mosquera, Hugo Arley Jaimes, John Jaime Riascos, Jershon Lopez Gerena</w:t>
      </w:r>
    </w:p>
    <w:p w:rsidR="005D58B1" w:rsidRPr="005D58B1" w:rsidRDefault="005D58B1" w:rsidP="005D58B1">
      <w:pPr>
        <w:spacing w:after="0" w:line="240" w:lineRule="auto"/>
        <w:jc w:val="both"/>
      </w:pPr>
    </w:p>
    <w:p w:rsidR="00C63B62" w:rsidRDefault="00C63B62" w:rsidP="005D58B1">
      <w:pPr>
        <w:spacing w:after="0" w:line="240" w:lineRule="auto"/>
        <w:jc w:val="both"/>
      </w:pPr>
      <w:r w:rsidRPr="005D58B1">
        <w:rPr>
          <w:b/>
        </w:rPr>
        <w:t>Presencia del gen Bru1 asociado con resistencia a roya café (Puccinia melanocephala) en el banco de germoplasma de Cenicaña</w:t>
      </w:r>
    </w:p>
    <w:p w:rsidR="005D58B1" w:rsidRDefault="005D58B1" w:rsidP="005D58B1">
      <w:pPr>
        <w:spacing w:after="0" w:line="240" w:lineRule="auto"/>
        <w:jc w:val="both"/>
        <w:rPr>
          <w:lang w:val="pt-BR"/>
        </w:rPr>
      </w:pPr>
      <w:r w:rsidRPr="005D58B1">
        <w:rPr>
          <w:lang w:val="pt-BR"/>
        </w:rPr>
        <w:t>Carolina Acosta Vega, Jershon López Gerena, Juan Carlos Angel, Jorge I. Victoria</w:t>
      </w:r>
    </w:p>
    <w:p w:rsidR="005D58B1" w:rsidRPr="005D58B1" w:rsidRDefault="005D58B1" w:rsidP="005D58B1">
      <w:pPr>
        <w:spacing w:after="0" w:line="240" w:lineRule="auto"/>
        <w:jc w:val="both"/>
      </w:pPr>
    </w:p>
    <w:p w:rsidR="00C63B62" w:rsidRDefault="00C63B62" w:rsidP="005D58B1">
      <w:pPr>
        <w:spacing w:after="0" w:line="240" w:lineRule="auto"/>
        <w:jc w:val="both"/>
      </w:pPr>
      <w:r w:rsidRPr="005D58B1">
        <w:rPr>
          <w:b/>
        </w:rPr>
        <w:t>Identificación de genes asociados a la producción de sacarosa y biomasa en variedades colombianas de Saccharum spp.</w:t>
      </w:r>
    </w:p>
    <w:p w:rsidR="005D58B1" w:rsidRPr="005D58B1" w:rsidRDefault="005D58B1" w:rsidP="005D58B1">
      <w:pPr>
        <w:spacing w:after="0" w:line="240" w:lineRule="auto"/>
        <w:jc w:val="both"/>
        <w:rPr>
          <w:b/>
        </w:rPr>
      </w:pPr>
      <w:r w:rsidRPr="005D58B1">
        <w:lastRenderedPageBreak/>
        <w:t>Claudia Marcela Franco, Juliana Astudillo, María del Pilar Bonilla</w:t>
      </w:r>
      <w:r>
        <w:t>,</w:t>
      </w:r>
      <w:r w:rsidRPr="005D58B1">
        <w:t xml:space="preserve"> Jershon López Gerena</w:t>
      </w:r>
    </w:p>
    <w:p w:rsidR="005D58B1" w:rsidRDefault="005D58B1" w:rsidP="005D58B1">
      <w:pPr>
        <w:spacing w:after="0" w:line="240" w:lineRule="auto"/>
        <w:jc w:val="both"/>
      </w:pPr>
    </w:p>
    <w:p w:rsidR="00C63B62" w:rsidRPr="005D58B1" w:rsidRDefault="00C63B62" w:rsidP="005D58B1">
      <w:pPr>
        <w:spacing w:after="0" w:line="240" w:lineRule="auto"/>
        <w:jc w:val="both"/>
        <w:rPr>
          <w:b/>
        </w:rPr>
      </w:pPr>
      <w:r w:rsidRPr="005D58B1">
        <w:rPr>
          <w:b/>
        </w:rPr>
        <w:t>Identificación de genes asociados con tolerancia al déficit hídrico y el anegamiento en la caña de azúcar</w:t>
      </w:r>
    </w:p>
    <w:p w:rsidR="005D58B1" w:rsidRPr="005D58B1" w:rsidRDefault="005D58B1" w:rsidP="005D58B1">
      <w:pPr>
        <w:spacing w:after="0" w:line="240" w:lineRule="auto"/>
        <w:jc w:val="both"/>
        <w:rPr>
          <w:lang w:val="es-ES_tradnl"/>
        </w:rPr>
      </w:pPr>
      <w:r w:rsidRPr="005D58B1">
        <w:rPr>
          <w:lang w:val="es-ES_tradnl"/>
        </w:rPr>
        <w:t>John Jaime Riascos</w:t>
      </w:r>
      <w:r>
        <w:rPr>
          <w:lang w:val="es-ES_tradnl"/>
        </w:rPr>
        <w:t>,</w:t>
      </w:r>
      <w:r w:rsidRPr="005D58B1">
        <w:rPr>
          <w:lang w:val="es-ES_tradnl"/>
        </w:rPr>
        <w:t xml:space="preserve"> Héctor Fabio Espitia</w:t>
      </w:r>
      <w:r>
        <w:rPr>
          <w:lang w:val="es-ES_tradnl"/>
        </w:rPr>
        <w:t>,</w:t>
      </w:r>
      <w:r w:rsidRPr="005D58B1">
        <w:rPr>
          <w:lang w:val="es-ES_tradnl"/>
        </w:rPr>
        <w:t xml:space="preserve"> Jershon López Gerena</w:t>
      </w:r>
    </w:p>
    <w:p w:rsidR="005D58B1" w:rsidRPr="005D58B1" w:rsidRDefault="005D58B1" w:rsidP="005D58B1">
      <w:pPr>
        <w:spacing w:after="0" w:line="240" w:lineRule="auto"/>
        <w:jc w:val="both"/>
        <w:rPr>
          <w:b/>
          <w:lang w:val="es-ES_tradnl"/>
        </w:rPr>
      </w:pPr>
    </w:p>
    <w:p w:rsidR="00C63B62" w:rsidRDefault="00C63B62" w:rsidP="005D58B1">
      <w:pPr>
        <w:spacing w:after="0" w:line="240" w:lineRule="auto"/>
        <w:jc w:val="both"/>
      </w:pPr>
      <w:r w:rsidRPr="005D58B1">
        <w:rPr>
          <w:b/>
        </w:rPr>
        <w:t>Bioecología del salivazo de la caña de azúcar Aeneolamia varia</w:t>
      </w:r>
    </w:p>
    <w:p w:rsidR="005D58B1" w:rsidRPr="005D58B1" w:rsidRDefault="005D58B1" w:rsidP="005D58B1">
      <w:pPr>
        <w:spacing w:after="0" w:line="240" w:lineRule="auto"/>
        <w:jc w:val="both"/>
      </w:pPr>
      <w:r w:rsidRPr="005D58B1">
        <w:t>Carlos A. Sendoya</w:t>
      </w:r>
      <w:r w:rsidR="00473C2E">
        <w:t>,</w:t>
      </w:r>
      <w:r w:rsidRPr="005D58B1">
        <w:t xml:space="preserve"> Gerson Ramírez</w:t>
      </w:r>
      <w:r w:rsidR="00473C2E">
        <w:t>,</w:t>
      </w:r>
      <w:r w:rsidRPr="005D58B1">
        <w:t xml:space="preserve"> Alex Bustillo</w:t>
      </w:r>
      <w:r w:rsidR="00473C2E">
        <w:t>,</w:t>
      </w:r>
      <w:r w:rsidRPr="005D58B1">
        <w:t xml:space="preserve"> Ulises Castro</w:t>
      </w:r>
      <w:r w:rsidR="00473C2E">
        <w:t>,</w:t>
      </w:r>
      <w:r w:rsidRPr="005D58B1">
        <w:t xml:space="preserve"> Luis A. Gómez,</w:t>
      </w:r>
      <w:r w:rsidR="00473C2E">
        <w:t xml:space="preserve"> </w:t>
      </w:r>
      <w:r w:rsidRPr="005D58B1">
        <w:t>Germán Vargas</w:t>
      </w:r>
    </w:p>
    <w:p w:rsidR="00C63B62" w:rsidRDefault="00C63B62" w:rsidP="005D58B1">
      <w:pPr>
        <w:spacing w:after="0" w:line="240" w:lineRule="auto"/>
        <w:jc w:val="both"/>
        <w:rPr>
          <w:b/>
        </w:rPr>
      </w:pPr>
    </w:p>
    <w:p w:rsidR="00443056" w:rsidRDefault="00443056" w:rsidP="00473C2E">
      <w:pPr>
        <w:spacing w:after="0" w:line="240" w:lineRule="auto"/>
        <w:jc w:val="both"/>
      </w:pPr>
      <w:r w:rsidRPr="00473C2E">
        <w:rPr>
          <w:b/>
        </w:rPr>
        <w:t>Expresión de defensinas SoD2 y SoD7 en Saccharomyces cerevisiae y su utilidad de expresión en caña de azúcar</w:t>
      </w:r>
    </w:p>
    <w:p w:rsidR="00473C2E" w:rsidRPr="00473C2E" w:rsidRDefault="00473C2E" w:rsidP="00473C2E">
      <w:pPr>
        <w:spacing w:after="0" w:line="240" w:lineRule="auto"/>
        <w:jc w:val="both"/>
        <w:rPr>
          <w:vertAlign w:val="superscript"/>
        </w:rPr>
      </w:pPr>
      <w:r w:rsidRPr="00473C2E">
        <w:t>Diana Vanessa Sarria Zúñiga, Jorge Alberto Vásquez Castillo, Hugo Arley Jaimes Quiñones, Jorge Ignacio Victoria Kafure</w:t>
      </w:r>
    </w:p>
    <w:p w:rsidR="00473C2E" w:rsidRPr="00473C2E" w:rsidRDefault="00473C2E" w:rsidP="00473C2E">
      <w:pPr>
        <w:spacing w:after="0" w:line="240" w:lineRule="auto"/>
        <w:jc w:val="both"/>
        <w:rPr>
          <w:b/>
        </w:rPr>
      </w:pPr>
    </w:p>
    <w:p w:rsidR="00443056" w:rsidRDefault="00443056" w:rsidP="00473C2E">
      <w:pPr>
        <w:spacing w:after="0" w:line="240" w:lineRule="auto"/>
        <w:jc w:val="both"/>
      </w:pPr>
      <w:r w:rsidRPr="00473C2E">
        <w:rPr>
          <w:b/>
        </w:rPr>
        <w:t>Uso de opera para control de roya naranja en caña de azúcar</w:t>
      </w:r>
    </w:p>
    <w:p w:rsidR="00473C2E" w:rsidRPr="00473C2E" w:rsidRDefault="00473C2E" w:rsidP="00473C2E">
      <w:pPr>
        <w:spacing w:after="0" w:line="240" w:lineRule="auto"/>
        <w:jc w:val="both"/>
        <w:rPr>
          <w:rFonts w:ascii="Calibri" w:eastAsia="Calibri" w:hAnsi="Calibri" w:cs="Times New Roman"/>
          <w:lang w:val="es-ES"/>
        </w:rPr>
      </w:pPr>
      <w:r w:rsidRPr="00473C2E">
        <w:rPr>
          <w:rFonts w:ascii="Calibri" w:eastAsia="Calibri" w:hAnsi="Calibri" w:cs="Times New Roman"/>
          <w:lang w:val="es-ES"/>
        </w:rPr>
        <w:t>Luiz Carlos Tasso Júnior</w:t>
      </w:r>
      <w:r>
        <w:rPr>
          <w:lang w:val="es-ES"/>
        </w:rPr>
        <w:t>,</w:t>
      </w:r>
      <w:r w:rsidRPr="00473C2E">
        <w:rPr>
          <w:rFonts w:ascii="Calibri" w:eastAsia="Calibri" w:hAnsi="Calibri" w:cs="Times New Roman"/>
          <w:lang w:val="es-ES"/>
        </w:rPr>
        <w:t xml:space="preserve"> Hélio Francisco Silva Neto</w:t>
      </w:r>
      <w:r>
        <w:rPr>
          <w:lang w:val="es-ES"/>
        </w:rPr>
        <w:t>,</w:t>
      </w:r>
      <w:r w:rsidRPr="00473C2E">
        <w:rPr>
          <w:rFonts w:ascii="Calibri" w:eastAsia="Calibri" w:hAnsi="Calibri" w:cs="Times New Roman"/>
          <w:lang w:val="es-ES"/>
        </w:rPr>
        <w:t xml:space="preserve"> Gustavo De Almeida Nogueira</w:t>
      </w:r>
      <w:r>
        <w:rPr>
          <w:lang w:val="es-ES"/>
        </w:rPr>
        <w:t>,</w:t>
      </w:r>
      <w:r w:rsidRPr="00473C2E">
        <w:rPr>
          <w:rFonts w:ascii="Calibri" w:eastAsia="Calibri" w:hAnsi="Calibri" w:cs="Times New Roman"/>
          <w:lang w:val="es-ES"/>
        </w:rPr>
        <w:t xml:space="preserve"> Marcos Omir Marques</w:t>
      </w:r>
      <w:r>
        <w:rPr>
          <w:lang w:val="es-ES"/>
        </w:rPr>
        <w:t>,</w:t>
      </w:r>
      <w:r w:rsidRPr="00473C2E">
        <w:rPr>
          <w:rFonts w:ascii="Calibri" w:eastAsia="Calibri" w:hAnsi="Calibri" w:cs="Times New Roman"/>
          <w:lang w:val="es-ES"/>
        </w:rPr>
        <w:t xml:space="preserve"> Fábio Camilotti</w:t>
      </w:r>
    </w:p>
    <w:p w:rsidR="00473C2E" w:rsidRPr="00473C2E" w:rsidRDefault="00473C2E" w:rsidP="00473C2E">
      <w:pPr>
        <w:spacing w:after="0" w:line="240" w:lineRule="auto"/>
        <w:jc w:val="both"/>
        <w:rPr>
          <w:lang w:val="es-ES"/>
        </w:rPr>
      </w:pPr>
    </w:p>
    <w:p w:rsidR="00443056" w:rsidRDefault="00443056" w:rsidP="00473C2E">
      <w:pPr>
        <w:spacing w:after="0" w:line="240" w:lineRule="auto"/>
        <w:jc w:val="both"/>
      </w:pPr>
      <w:r w:rsidRPr="00473C2E">
        <w:rPr>
          <w:b/>
        </w:rPr>
        <w:t>Diagnóstico del estado micotrófico de HMA en caña de azúcar en el Ingenio Presidente Benito Juárez, México</w:t>
      </w:r>
    </w:p>
    <w:p w:rsidR="00473C2E" w:rsidRPr="00473C2E" w:rsidRDefault="00473C2E" w:rsidP="00473C2E">
      <w:pPr>
        <w:spacing w:after="0" w:line="240" w:lineRule="auto"/>
        <w:jc w:val="both"/>
        <w:rPr>
          <w:lang w:val="es-MX"/>
        </w:rPr>
      </w:pPr>
      <w:r w:rsidRPr="00473C2E">
        <w:rPr>
          <w:lang w:val="es-MX"/>
        </w:rPr>
        <w:t>Sergio Salgado García, Mepivoseth Castelán Estrada, Reyner Jiménez Jerónimo, Juan Florencio Gómez Leyva, Emeterio Payró de la Cruz, y Mateo Osorio Miranda</w:t>
      </w:r>
    </w:p>
    <w:p w:rsidR="00473C2E" w:rsidRPr="00473C2E" w:rsidRDefault="00473C2E" w:rsidP="00473C2E">
      <w:pPr>
        <w:spacing w:after="0" w:line="240" w:lineRule="auto"/>
        <w:jc w:val="both"/>
        <w:rPr>
          <w:lang w:val="es-MX"/>
        </w:rPr>
      </w:pPr>
    </w:p>
    <w:p w:rsidR="00443056" w:rsidRDefault="00443056" w:rsidP="00473C2E">
      <w:pPr>
        <w:spacing w:after="0" w:line="240" w:lineRule="auto"/>
        <w:jc w:val="both"/>
      </w:pPr>
      <w:r w:rsidRPr="00473C2E">
        <w:rPr>
          <w:b/>
        </w:rPr>
        <w:t>Manejo de la roya café (Puccinia melanocephala Syd. &amp; P. Syd.) y roya naranja (Puccinia kuehnii (Kruger) E. Butler) en caña de azúcar en el Valle del Cauca</w:t>
      </w:r>
    </w:p>
    <w:p w:rsidR="00473C2E" w:rsidRPr="00473C2E" w:rsidRDefault="00473C2E" w:rsidP="00473C2E">
      <w:pPr>
        <w:spacing w:after="0" w:line="240" w:lineRule="auto"/>
        <w:jc w:val="both"/>
        <w:rPr>
          <w:bCs/>
          <w:iCs/>
          <w:lang w:val="es-ES"/>
        </w:rPr>
      </w:pPr>
      <w:r w:rsidRPr="00473C2E">
        <w:rPr>
          <w:bCs/>
          <w:iCs/>
          <w:lang w:val="es-ES"/>
        </w:rPr>
        <w:t>Juan Carlos Ángel Sánchez, Marcela Cadavid Ordóñez, y Jorge Ignacio Victoria Kafure</w:t>
      </w:r>
    </w:p>
    <w:p w:rsidR="00473C2E" w:rsidRPr="00473C2E" w:rsidRDefault="00473C2E" w:rsidP="00473C2E">
      <w:pPr>
        <w:spacing w:after="0" w:line="240" w:lineRule="auto"/>
        <w:jc w:val="both"/>
        <w:rPr>
          <w:lang w:val="es-ES"/>
        </w:rPr>
      </w:pPr>
    </w:p>
    <w:p w:rsidR="00443056" w:rsidRDefault="00443056" w:rsidP="002A348D">
      <w:pPr>
        <w:spacing w:after="0" w:line="240" w:lineRule="auto"/>
        <w:jc w:val="both"/>
      </w:pPr>
      <w:r w:rsidRPr="002A348D">
        <w:rPr>
          <w:b/>
        </w:rPr>
        <w:lastRenderedPageBreak/>
        <w:t>Diagnóstico de Roya Café (Puccinia melanocephala Syd. &amp; P. Syd.) y Roya Naranja (Puccinia kuehnii (Kruger) E. Butler) de la caña de azúcar</w:t>
      </w:r>
    </w:p>
    <w:p w:rsidR="002A348D" w:rsidRPr="002A348D" w:rsidRDefault="002A348D" w:rsidP="002A348D">
      <w:pPr>
        <w:spacing w:after="0" w:line="240" w:lineRule="auto"/>
        <w:jc w:val="both"/>
        <w:rPr>
          <w:bCs/>
          <w:iCs/>
          <w:lang w:val="es-ES"/>
        </w:rPr>
      </w:pPr>
      <w:r w:rsidRPr="002A348D">
        <w:rPr>
          <w:bCs/>
          <w:iCs/>
          <w:lang w:val="es-ES"/>
        </w:rPr>
        <w:t>Marcela Cadavid Ordóñez, Juan Carlos Ángel Sánchez</w:t>
      </w:r>
      <w:r>
        <w:rPr>
          <w:bCs/>
          <w:iCs/>
          <w:lang w:val="es-ES"/>
        </w:rPr>
        <w:t>,</w:t>
      </w:r>
      <w:r w:rsidRPr="002A348D">
        <w:rPr>
          <w:bCs/>
          <w:iCs/>
          <w:lang w:val="es-ES"/>
        </w:rPr>
        <w:t xml:space="preserve"> Jorge Ignacio Victoria Kafure</w:t>
      </w:r>
    </w:p>
    <w:p w:rsidR="002A348D" w:rsidRPr="002A348D" w:rsidRDefault="002A348D" w:rsidP="002A348D">
      <w:pPr>
        <w:spacing w:after="0" w:line="240" w:lineRule="auto"/>
        <w:jc w:val="both"/>
        <w:rPr>
          <w:lang w:val="es-ES"/>
        </w:rPr>
      </w:pPr>
    </w:p>
    <w:p w:rsidR="00443056" w:rsidRDefault="00510927" w:rsidP="00092F4D">
      <w:pPr>
        <w:spacing w:after="0" w:line="240" w:lineRule="auto"/>
        <w:jc w:val="both"/>
      </w:pPr>
      <w:r w:rsidRPr="00092F4D">
        <w:rPr>
          <w:b/>
        </w:rPr>
        <w:t>Diversidad, y manejo de las poblaciones de roedores en cultivos de caña de azúcar con mínima labranza</w:t>
      </w:r>
    </w:p>
    <w:p w:rsidR="00092F4D" w:rsidRPr="00092F4D" w:rsidRDefault="00092F4D" w:rsidP="00092F4D">
      <w:pPr>
        <w:spacing w:after="0" w:line="240" w:lineRule="auto"/>
        <w:jc w:val="both"/>
        <w:rPr>
          <w:lang w:val="es-MX"/>
        </w:rPr>
      </w:pPr>
      <w:r w:rsidRPr="00092F4D">
        <w:rPr>
          <w:lang w:val="es-MX"/>
        </w:rPr>
        <w:t xml:space="preserve">Isabel Vásquez López, Oscar Téllez  </w:t>
      </w:r>
      <w:r>
        <w:rPr>
          <w:lang w:val="es-MX"/>
        </w:rPr>
        <w:t>Cre</w:t>
      </w:r>
      <w:r w:rsidRPr="00092F4D">
        <w:rPr>
          <w:lang w:val="es-MX"/>
        </w:rPr>
        <w:t>spín</w:t>
      </w:r>
    </w:p>
    <w:p w:rsidR="00092F4D" w:rsidRPr="00092F4D" w:rsidRDefault="00092F4D" w:rsidP="00092F4D">
      <w:pPr>
        <w:spacing w:after="0" w:line="240" w:lineRule="auto"/>
        <w:jc w:val="both"/>
        <w:rPr>
          <w:lang w:val="es-MX"/>
        </w:rPr>
      </w:pPr>
    </w:p>
    <w:p w:rsidR="00510927" w:rsidRDefault="00510927" w:rsidP="00092F4D">
      <w:pPr>
        <w:spacing w:after="0" w:line="240" w:lineRule="auto"/>
        <w:jc w:val="both"/>
      </w:pPr>
      <w:r w:rsidRPr="00092F4D">
        <w:rPr>
          <w:b/>
        </w:rPr>
        <w:t>Análisis de datos por métodos Geoestádisticos de Diatraea Saccaharalis en un ingenio del norte del valle río Cauca</w:t>
      </w:r>
    </w:p>
    <w:p w:rsidR="00092F4D" w:rsidRDefault="00092F4D" w:rsidP="00092F4D">
      <w:pPr>
        <w:spacing w:after="0" w:line="240" w:lineRule="auto"/>
        <w:jc w:val="both"/>
      </w:pPr>
      <w:r w:rsidRPr="00092F4D">
        <w:rPr>
          <w:rFonts w:ascii="Calibri" w:eastAsia="Calibri" w:hAnsi="Calibri" w:cs="Times New Roman"/>
        </w:rPr>
        <w:t>Fabio Andrés Herrera</w:t>
      </w:r>
    </w:p>
    <w:p w:rsidR="00092F4D" w:rsidRPr="00092F4D" w:rsidRDefault="00092F4D" w:rsidP="00092F4D">
      <w:pPr>
        <w:spacing w:after="0" w:line="240" w:lineRule="auto"/>
        <w:jc w:val="both"/>
      </w:pPr>
    </w:p>
    <w:p w:rsidR="00510927" w:rsidRDefault="00510927" w:rsidP="00092F4D">
      <w:pPr>
        <w:spacing w:after="0" w:line="240" w:lineRule="auto"/>
        <w:jc w:val="both"/>
      </w:pPr>
      <w:r w:rsidRPr="00092F4D">
        <w:rPr>
          <w:b/>
        </w:rPr>
        <w:t>Aspectos biológicos de Tetrastichus howardi (Hymenoptera: Eulophidae),  nuevo parasitoide pupal de Diatraea saccharalis (Lepidoptera: Crambidae) en el Valle del Cauca</w:t>
      </w:r>
      <w:r w:rsidR="00092F4D">
        <w:t xml:space="preserve"> </w:t>
      </w:r>
    </w:p>
    <w:p w:rsidR="00092F4D" w:rsidRDefault="00092F4D" w:rsidP="00092F4D">
      <w:pPr>
        <w:spacing w:after="0" w:line="240" w:lineRule="auto"/>
        <w:jc w:val="both"/>
      </w:pPr>
      <w:r w:rsidRPr="00092F4D">
        <w:t>Yolanda Gutiérrez-Hernández, Diana Marcela Montoya-Navarro</w:t>
      </w:r>
    </w:p>
    <w:p w:rsidR="008F0F36" w:rsidRPr="00092F4D" w:rsidRDefault="008F0F36" w:rsidP="00092F4D">
      <w:pPr>
        <w:spacing w:after="0" w:line="240" w:lineRule="auto"/>
        <w:jc w:val="both"/>
      </w:pPr>
    </w:p>
    <w:p w:rsidR="00510927" w:rsidRDefault="00510927" w:rsidP="008F0F36">
      <w:pPr>
        <w:spacing w:after="0" w:line="240" w:lineRule="auto"/>
        <w:jc w:val="both"/>
        <w:rPr>
          <w:bCs/>
          <w:lang w:val="es-ES"/>
        </w:rPr>
      </w:pPr>
      <w:r w:rsidRPr="008F0F36">
        <w:rPr>
          <w:b/>
          <w:bCs/>
          <w:lang w:val="es-ES"/>
        </w:rPr>
        <w:t xml:space="preserve">Competencia intraespecífica del parasitoide </w:t>
      </w:r>
      <w:r w:rsidRPr="008F0F36">
        <w:rPr>
          <w:b/>
          <w:bCs/>
          <w:i/>
          <w:iCs/>
          <w:lang w:val="es-ES"/>
        </w:rPr>
        <w:t>Lydella (=Metagonistylum) minense</w:t>
      </w:r>
      <w:r w:rsidRPr="008F0F36">
        <w:rPr>
          <w:b/>
          <w:bCs/>
          <w:lang w:val="es-ES"/>
        </w:rPr>
        <w:t xml:space="preserve"> Tons. (Diptera: Tachinidae) en el barrenador de la caña de azúcar  </w:t>
      </w:r>
      <w:r w:rsidRPr="008F0F36">
        <w:rPr>
          <w:b/>
          <w:bCs/>
          <w:i/>
          <w:iCs/>
          <w:lang w:val="es-ES"/>
        </w:rPr>
        <w:t>Diatraea saccharalis</w:t>
      </w:r>
      <w:r w:rsidRPr="008F0F36">
        <w:rPr>
          <w:b/>
          <w:bCs/>
          <w:lang w:val="es-ES"/>
        </w:rPr>
        <w:t>. (Lepidoptera: Crambidae)</w:t>
      </w:r>
    </w:p>
    <w:p w:rsidR="008F0F36" w:rsidRDefault="008F0F36" w:rsidP="008F0F36">
      <w:pPr>
        <w:spacing w:after="0" w:line="240" w:lineRule="auto"/>
        <w:jc w:val="both"/>
        <w:rPr>
          <w:lang w:val="es-ES"/>
        </w:rPr>
      </w:pPr>
      <w:r w:rsidRPr="008F0F36">
        <w:rPr>
          <w:lang w:val="es-ES"/>
        </w:rPr>
        <w:t xml:space="preserve">Diana Marcela </w:t>
      </w:r>
      <w:r>
        <w:rPr>
          <w:lang w:val="es-ES"/>
        </w:rPr>
        <w:t xml:space="preserve">Montoya </w:t>
      </w:r>
      <w:r w:rsidRPr="008F0F36">
        <w:rPr>
          <w:lang w:val="es-ES"/>
        </w:rPr>
        <w:t>Navarro, Yolanda Gutiérrez-Hernández</w:t>
      </w:r>
      <w:r>
        <w:rPr>
          <w:lang w:val="es-ES"/>
        </w:rPr>
        <w:t>,</w:t>
      </w:r>
      <w:r w:rsidRPr="008F0F36">
        <w:rPr>
          <w:lang w:val="es-ES"/>
        </w:rPr>
        <w:t xml:space="preserve"> Carlos Moreno</w:t>
      </w:r>
      <w:r>
        <w:rPr>
          <w:lang w:val="es-ES"/>
        </w:rPr>
        <w:t>,</w:t>
      </w:r>
      <w:r w:rsidRPr="008F0F36">
        <w:rPr>
          <w:lang w:val="es-ES"/>
        </w:rPr>
        <w:t xml:space="preserve"> Martha Isabel Quintana Mejía</w:t>
      </w:r>
    </w:p>
    <w:p w:rsidR="008F0F36" w:rsidRPr="008F0F36" w:rsidRDefault="008F0F36" w:rsidP="008F0F36">
      <w:pPr>
        <w:spacing w:after="0" w:line="240" w:lineRule="auto"/>
        <w:jc w:val="both"/>
      </w:pPr>
    </w:p>
    <w:p w:rsidR="00220609" w:rsidRDefault="00220609" w:rsidP="008F0F36">
      <w:pPr>
        <w:spacing w:after="0" w:line="240" w:lineRule="auto"/>
        <w:jc w:val="both"/>
        <w:rPr>
          <w:bCs/>
          <w:lang w:val="es-ES"/>
        </w:rPr>
      </w:pPr>
      <w:r w:rsidRPr="008F0F36">
        <w:rPr>
          <w:b/>
          <w:bCs/>
          <w:lang w:val="es-ES"/>
        </w:rPr>
        <w:t>Resistencia/susceptibilidad de variedades de Saccharum spp. al ataque de Aeneolamia varia (F.) (Hemiptera: Cercopidae)</w:t>
      </w:r>
      <w:r w:rsidR="008F0F36">
        <w:rPr>
          <w:bCs/>
          <w:lang w:val="es-ES"/>
        </w:rPr>
        <w:t xml:space="preserve"> </w:t>
      </w:r>
    </w:p>
    <w:p w:rsidR="00752DBF" w:rsidRDefault="008F0F36" w:rsidP="00752DBF">
      <w:pPr>
        <w:spacing w:after="0" w:line="240" w:lineRule="auto"/>
        <w:jc w:val="both"/>
      </w:pPr>
      <w:r w:rsidRPr="008F0F36">
        <w:t>Ulises Castro Valderrama, Viviana Lucia Cuaran, Alex Enrique Bustillo Pardey, Gerson Darío Ramírez Sánchez, Fredy Salazar, Luis A. Gómez</w:t>
      </w:r>
    </w:p>
    <w:p w:rsidR="00220609" w:rsidRDefault="00220609" w:rsidP="00752DBF">
      <w:pPr>
        <w:spacing w:after="0" w:line="240" w:lineRule="auto"/>
        <w:jc w:val="both"/>
        <w:rPr>
          <w:bCs/>
          <w:lang w:val="es-ES"/>
        </w:rPr>
      </w:pPr>
      <w:r w:rsidRPr="00752DBF">
        <w:rPr>
          <w:b/>
          <w:bCs/>
          <w:lang w:val="es-ES"/>
        </w:rPr>
        <w:lastRenderedPageBreak/>
        <w:t>La fecundidad y longevidad de hembras de Salpingogaster nigra Schiner (Diptera: Syrphidae) alimentadas con flores de Parthenium hysterophorus y Emilia sonchifolia</w:t>
      </w:r>
    </w:p>
    <w:p w:rsidR="00752DBF" w:rsidRPr="00752DBF" w:rsidRDefault="00752DBF" w:rsidP="00752DBF">
      <w:pPr>
        <w:spacing w:after="0" w:line="240" w:lineRule="auto"/>
        <w:jc w:val="both"/>
        <w:rPr>
          <w:b/>
          <w:vertAlign w:val="superscript"/>
          <w:lang w:val="es-ES"/>
        </w:rPr>
      </w:pPr>
      <w:r w:rsidRPr="00752DBF">
        <w:rPr>
          <w:lang w:val="es-ES"/>
        </w:rPr>
        <w:t>Yarley Ximena Granobles Parra, Ulises Castro Valderrama, Alex Enrique Bustillo Pardey, Luz Adriana Lastra Borja, Alberto Palma</w:t>
      </w:r>
      <w:r>
        <w:rPr>
          <w:lang w:val="es-ES"/>
        </w:rPr>
        <w:t>, Luis Antonio Gómez</w:t>
      </w:r>
    </w:p>
    <w:p w:rsidR="00752DBF" w:rsidRPr="00752DBF" w:rsidRDefault="00752DBF" w:rsidP="00752DBF">
      <w:pPr>
        <w:spacing w:after="0" w:line="240" w:lineRule="auto"/>
        <w:jc w:val="both"/>
        <w:rPr>
          <w:lang w:val="es-ES"/>
        </w:rPr>
      </w:pPr>
    </w:p>
    <w:p w:rsidR="00220609" w:rsidRDefault="00522CC2" w:rsidP="00752DBF">
      <w:pPr>
        <w:spacing w:after="0" w:line="240" w:lineRule="auto"/>
        <w:jc w:val="both"/>
      </w:pPr>
      <w:r w:rsidRPr="00752DBF">
        <w:rPr>
          <w:b/>
        </w:rPr>
        <w:t>Perspectivas del control microbiológico del salivazo Aeneolamia varia en caña de azúcar</w:t>
      </w:r>
    </w:p>
    <w:p w:rsidR="00752DBF" w:rsidRPr="00752DBF" w:rsidRDefault="00752DBF" w:rsidP="00752DBF">
      <w:pPr>
        <w:spacing w:after="0" w:line="240" w:lineRule="auto"/>
        <w:jc w:val="both"/>
      </w:pPr>
      <w:r w:rsidRPr="00752DBF">
        <w:t>Johanna Obando</w:t>
      </w:r>
      <w:r>
        <w:t>,</w:t>
      </w:r>
      <w:r w:rsidRPr="00752DBF">
        <w:t xml:space="preserve"> Myriam Rosero</w:t>
      </w:r>
      <w:r>
        <w:t>,</w:t>
      </w:r>
      <w:r w:rsidRPr="00752DBF">
        <w:t xml:space="preserve"> Jesús Matabanchoy</w:t>
      </w:r>
      <w:r w:rsidR="00225071">
        <w:t>,</w:t>
      </w:r>
      <w:r w:rsidRPr="00752DBF">
        <w:t xml:space="preserve"> Carlos A. Moreno</w:t>
      </w:r>
      <w:r>
        <w:t>,</w:t>
      </w:r>
      <w:r w:rsidRPr="00752DBF">
        <w:t xml:space="preserve"> Gerson Ramírez</w:t>
      </w:r>
      <w:r w:rsidR="00225071">
        <w:t>,</w:t>
      </w:r>
      <w:r w:rsidRPr="00752DBF">
        <w:t xml:space="preserve"> Ana</w:t>
      </w:r>
      <w:r w:rsidR="00225071">
        <w:t xml:space="preserve"> M</w:t>
      </w:r>
      <w:r w:rsidRPr="00752DBF">
        <w:t>aría García</w:t>
      </w:r>
      <w:r>
        <w:t>,</w:t>
      </w:r>
      <w:r w:rsidRPr="00752DBF">
        <w:t xml:space="preserve"> Yolima Arenas</w:t>
      </w:r>
      <w:r w:rsidR="00225071">
        <w:t>,</w:t>
      </w:r>
      <w:r w:rsidRPr="00752DBF">
        <w:t xml:space="preserve"> Alex Bustillo</w:t>
      </w:r>
      <w:r w:rsidR="00225071">
        <w:t>,</w:t>
      </w:r>
      <w:r w:rsidRPr="00752DBF">
        <w:t xml:space="preserve"> Ulises Castro</w:t>
      </w:r>
      <w:r w:rsidR="00225071">
        <w:t>,</w:t>
      </w:r>
      <w:r w:rsidRPr="00752DBF">
        <w:t xml:space="preserve"> Luis A.  Gómez</w:t>
      </w:r>
      <w:r w:rsidR="00225071">
        <w:t>,</w:t>
      </w:r>
      <w:r w:rsidRPr="00752DBF">
        <w:t xml:space="preserve"> </w:t>
      </w:r>
      <w:r w:rsidR="00225071" w:rsidRPr="00752DBF">
        <w:t>Germán</w:t>
      </w:r>
      <w:r w:rsidRPr="00752DBF">
        <w:t xml:space="preserve"> Vargas</w:t>
      </w:r>
    </w:p>
    <w:p w:rsidR="00752DBF" w:rsidRDefault="00752DBF" w:rsidP="00752DBF">
      <w:pPr>
        <w:spacing w:after="0" w:line="240" w:lineRule="auto"/>
        <w:jc w:val="both"/>
      </w:pPr>
    </w:p>
    <w:p w:rsidR="00DD382D" w:rsidRDefault="00DD382D" w:rsidP="00D404EC">
      <w:pPr>
        <w:spacing w:after="0" w:line="240" w:lineRule="auto"/>
        <w:jc w:val="both"/>
      </w:pPr>
      <w:r w:rsidRPr="00D404EC">
        <w:rPr>
          <w:b/>
        </w:rPr>
        <w:t>Indicadores de reducción de la calidad del azúcar producido a partir de caña atacada por la cigarrita de las raíces Mahanarva fimbriolata</w:t>
      </w:r>
    </w:p>
    <w:p w:rsidR="00D404EC" w:rsidRPr="00D404EC" w:rsidRDefault="00D404EC" w:rsidP="00D404EC">
      <w:pPr>
        <w:spacing w:after="0" w:line="240" w:lineRule="auto"/>
        <w:jc w:val="both"/>
        <w:rPr>
          <w:rFonts w:ascii="Calibri" w:eastAsia="Calibri" w:hAnsi="Calibri" w:cs="Times New Roman"/>
          <w:lang w:val="pt-BR"/>
        </w:rPr>
      </w:pPr>
      <w:r w:rsidRPr="00D404EC">
        <w:rPr>
          <w:rFonts w:ascii="Calibri" w:eastAsia="Calibri" w:hAnsi="Calibri" w:cs="Times New Roman"/>
          <w:lang w:val="pt-BR"/>
        </w:rPr>
        <w:t>Marcia Justino Rossini Mutton</w:t>
      </w:r>
      <w:r>
        <w:rPr>
          <w:lang w:val="pt-BR"/>
        </w:rPr>
        <w:t>,</w:t>
      </w:r>
      <w:r w:rsidRPr="00D404EC">
        <w:rPr>
          <w:rFonts w:ascii="Calibri" w:eastAsia="Calibri" w:hAnsi="Calibri" w:cs="Times New Roman"/>
          <w:lang w:val="pt-BR"/>
        </w:rPr>
        <w:t xml:space="preserve"> Leonardo Lucas Madaleno, Gisele Cristina Ravaneli, G. C., José Paulo Stupiello</w:t>
      </w:r>
      <w:r>
        <w:rPr>
          <w:lang w:val="pt-BR"/>
        </w:rPr>
        <w:t>,</w:t>
      </w:r>
      <w:r w:rsidRPr="00D404EC">
        <w:rPr>
          <w:rFonts w:ascii="Calibri" w:eastAsia="Calibri" w:hAnsi="Calibri" w:cs="Times New Roman"/>
          <w:lang w:val="pt-BR"/>
        </w:rPr>
        <w:t xml:space="preserve"> Miguel Angelo Mutton, M. A</w:t>
      </w:r>
      <w:r w:rsidR="00F44C08">
        <w:rPr>
          <w:rFonts w:ascii="Calibri" w:eastAsia="Calibri" w:hAnsi="Calibri" w:cs="Times New Roman"/>
          <w:lang w:val="pt-BR"/>
        </w:rPr>
        <w:t>.</w:t>
      </w:r>
    </w:p>
    <w:p w:rsidR="00D404EC" w:rsidRPr="003E0AF0" w:rsidRDefault="00D404EC" w:rsidP="00D404EC">
      <w:pPr>
        <w:spacing w:after="0" w:line="240" w:lineRule="auto"/>
        <w:jc w:val="both"/>
        <w:rPr>
          <w:b/>
          <w:lang w:val="pt-BR"/>
        </w:rPr>
      </w:pPr>
    </w:p>
    <w:p w:rsidR="00DD382D" w:rsidRDefault="00DD382D" w:rsidP="003E0AF0">
      <w:pPr>
        <w:spacing w:after="0" w:line="240" w:lineRule="auto"/>
        <w:jc w:val="both"/>
      </w:pPr>
      <w:r w:rsidRPr="003E0AF0">
        <w:rPr>
          <w:b/>
        </w:rPr>
        <w:t>Cercopidos en Latinoamérica y el Caribe en caña de azúcar</w:t>
      </w:r>
    </w:p>
    <w:p w:rsidR="003E0AF0" w:rsidRPr="003E0AF0" w:rsidRDefault="003E0AF0" w:rsidP="003E0AF0">
      <w:pPr>
        <w:spacing w:after="0" w:line="240" w:lineRule="auto"/>
        <w:jc w:val="both"/>
      </w:pPr>
      <w:r w:rsidRPr="003E0AF0">
        <w:rPr>
          <w:lang w:val="es-ES"/>
        </w:rPr>
        <w:t>Carlos E. Saenz, Artur F. Mendonça</w:t>
      </w:r>
      <w:r>
        <w:rPr>
          <w:lang w:val="es-ES"/>
        </w:rPr>
        <w:t>,</w:t>
      </w:r>
      <w:r w:rsidRPr="003E0AF0">
        <w:rPr>
          <w:lang w:val="es-ES"/>
        </w:rPr>
        <w:t xml:space="preserve"> QdDg Silverio Flores</w:t>
      </w:r>
    </w:p>
    <w:p w:rsidR="00DD382D" w:rsidRDefault="00DD382D" w:rsidP="003E0AF0">
      <w:pPr>
        <w:spacing w:after="0" w:line="240" w:lineRule="auto"/>
        <w:jc w:val="both"/>
        <w:rPr>
          <w:b/>
        </w:rPr>
      </w:pPr>
    </w:p>
    <w:p w:rsidR="00DD382D" w:rsidRDefault="00DD382D" w:rsidP="003E0AF0">
      <w:pPr>
        <w:spacing w:after="0" w:line="240" w:lineRule="auto"/>
        <w:jc w:val="both"/>
        <w:rPr>
          <w:b/>
        </w:rPr>
      </w:pPr>
      <w:r w:rsidRPr="003E0AF0">
        <w:rPr>
          <w:b/>
        </w:rPr>
        <w:t>Cuánto de la paja se puede quitar del cañaveral para la producción de energía</w:t>
      </w:r>
    </w:p>
    <w:p w:rsidR="003E0AF0" w:rsidRPr="003E0AF0" w:rsidRDefault="003E0AF0" w:rsidP="003E0AF0">
      <w:pPr>
        <w:spacing w:after="0" w:line="240" w:lineRule="auto"/>
        <w:jc w:val="both"/>
        <w:rPr>
          <w:vertAlign w:val="superscript"/>
          <w:lang w:val="pt-BR"/>
        </w:rPr>
      </w:pPr>
      <w:r w:rsidRPr="003E0AF0">
        <w:rPr>
          <w:lang w:val="pt-BR"/>
        </w:rPr>
        <w:t>Henrique Coutinho Junqueira Franco, Maria Teresa Borges Pimenta, João Luis Nunes Carvalho, André Cesar Vitti,</w:t>
      </w:r>
      <w:r w:rsidRPr="003E0AF0">
        <w:rPr>
          <w:vertAlign w:val="superscript"/>
          <w:lang w:val="pt-BR"/>
        </w:rPr>
        <w:t xml:space="preserve"> </w:t>
      </w:r>
      <w:r w:rsidRPr="003E0AF0">
        <w:rPr>
          <w:lang w:val="pt-BR"/>
        </w:rPr>
        <w:t>Carlos Eduardo Vaz Rossell, Oscar Antonio Braunbeck</w:t>
      </w:r>
      <w:r>
        <w:rPr>
          <w:lang w:val="pt-BR"/>
        </w:rPr>
        <w:t>,</w:t>
      </w:r>
      <w:r w:rsidRPr="003E0AF0">
        <w:rPr>
          <w:lang w:val="pt-BR"/>
        </w:rPr>
        <w:t xml:space="preserve"> Paulo Sérgio Graziano Magalhães</w:t>
      </w:r>
    </w:p>
    <w:p w:rsidR="003E0AF0" w:rsidRPr="003E0AF0" w:rsidRDefault="003E0AF0" w:rsidP="003E0AF0">
      <w:pPr>
        <w:spacing w:after="0" w:line="240" w:lineRule="auto"/>
        <w:jc w:val="both"/>
        <w:rPr>
          <w:lang w:val="pt-BR"/>
        </w:rPr>
      </w:pPr>
    </w:p>
    <w:p w:rsidR="00DD382D" w:rsidRDefault="00DD382D" w:rsidP="003E0AF0">
      <w:pPr>
        <w:spacing w:after="0" w:line="240" w:lineRule="auto"/>
        <w:jc w:val="both"/>
      </w:pPr>
      <w:r w:rsidRPr="003E0AF0">
        <w:rPr>
          <w:b/>
          <w:lang w:val="es-ES"/>
        </w:rPr>
        <w:t>Análisis y Diagnóstico Nutricional del Suelo (ADN-Suelo), utilizando herramientas de diagnóstico remotas para una correcta y eficiente programación de la fertilización en caña de azúcar</w:t>
      </w:r>
    </w:p>
    <w:p w:rsidR="003E0AF0" w:rsidRPr="003E0AF0" w:rsidRDefault="003E0AF0" w:rsidP="003E0AF0">
      <w:pPr>
        <w:spacing w:after="0" w:line="240" w:lineRule="auto"/>
        <w:jc w:val="both"/>
        <w:rPr>
          <w:lang w:val="es-CL"/>
        </w:rPr>
      </w:pPr>
      <w:r w:rsidRPr="003E0AF0">
        <w:rPr>
          <w:lang w:val="es-CL"/>
        </w:rPr>
        <w:t xml:space="preserve">Alejandra Ganter, </w:t>
      </w:r>
      <w:r w:rsidRPr="003E0AF0">
        <w:rPr>
          <w:lang w:val="es-ES"/>
        </w:rPr>
        <w:t>Francisco  Matte, Bernd  Dohmen</w:t>
      </w:r>
    </w:p>
    <w:p w:rsidR="003E0AF0" w:rsidRPr="003E0AF0" w:rsidRDefault="003E0AF0" w:rsidP="003E0AF0">
      <w:pPr>
        <w:spacing w:after="0" w:line="240" w:lineRule="auto"/>
        <w:jc w:val="both"/>
        <w:rPr>
          <w:lang w:val="es-CL"/>
        </w:rPr>
      </w:pPr>
    </w:p>
    <w:p w:rsidR="00DD382D" w:rsidRPr="003E0AF0" w:rsidRDefault="00DD382D" w:rsidP="003E0AF0">
      <w:pPr>
        <w:spacing w:after="0" w:line="240" w:lineRule="auto"/>
        <w:jc w:val="both"/>
        <w:rPr>
          <w:b/>
        </w:rPr>
      </w:pPr>
      <w:r w:rsidRPr="003E0AF0">
        <w:rPr>
          <w:b/>
        </w:rPr>
        <w:lastRenderedPageBreak/>
        <w:t>Espectroscopia de Infrarrojo Cercano para el Análisis de Macro y Micronutrientes en Tejido Foliar de Caña</w:t>
      </w:r>
    </w:p>
    <w:p w:rsidR="003E0AF0" w:rsidRPr="003E0AF0" w:rsidRDefault="003E0AF0" w:rsidP="003E0AF0">
      <w:pPr>
        <w:spacing w:after="0" w:line="240" w:lineRule="auto"/>
        <w:jc w:val="both"/>
      </w:pPr>
      <w:r w:rsidRPr="003E0AF0">
        <w:t>Cristhian J. Yarce, y Giovanni Rojas</w:t>
      </w:r>
    </w:p>
    <w:p w:rsidR="003E0AF0" w:rsidRDefault="003E0AF0" w:rsidP="003E0AF0">
      <w:pPr>
        <w:tabs>
          <w:tab w:val="left" w:pos="1630"/>
        </w:tabs>
        <w:spacing w:after="0" w:line="240" w:lineRule="auto"/>
        <w:jc w:val="both"/>
      </w:pPr>
      <w:r>
        <w:tab/>
      </w:r>
    </w:p>
    <w:p w:rsidR="00DD382D" w:rsidRDefault="00DD382D" w:rsidP="00083BF6">
      <w:pPr>
        <w:spacing w:after="0" w:line="240" w:lineRule="auto"/>
        <w:jc w:val="both"/>
        <w:rPr>
          <w:b/>
          <w:bCs/>
        </w:rPr>
      </w:pPr>
      <w:r w:rsidRPr="00083BF6">
        <w:rPr>
          <w:b/>
          <w:bCs/>
        </w:rPr>
        <w:t>Cambios en el porcentaje de sodio intercambiable (PSI) y la relación de absorción de sodio (RAS) de un suelo y su influencia en la actividad y biomasa microbiana</w:t>
      </w:r>
    </w:p>
    <w:p w:rsidR="00083BF6" w:rsidRPr="00083BF6" w:rsidRDefault="00083BF6" w:rsidP="00083BF6">
      <w:pPr>
        <w:spacing w:after="0" w:line="240" w:lineRule="auto"/>
        <w:jc w:val="both"/>
        <w:rPr>
          <w:iCs/>
        </w:rPr>
      </w:pPr>
      <w:r w:rsidRPr="00083BF6">
        <w:rPr>
          <w:iCs/>
        </w:rPr>
        <w:t>Ces</w:t>
      </w:r>
      <w:r w:rsidR="00F44C08">
        <w:rPr>
          <w:iCs/>
        </w:rPr>
        <w:t>ar A. Gasca, Juan C. Menjivar,</w:t>
      </w:r>
      <w:r w:rsidRPr="00083BF6">
        <w:rPr>
          <w:iCs/>
        </w:rPr>
        <w:t xml:space="preserve"> Armando Torrente Trujillo</w:t>
      </w:r>
    </w:p>
    <w:p w:rsidR="00083BF6" w:rsidRPr="00DD382D" w:rsidRDefault="00083BF6" w:rsidP="00083BF6">
      <w:pPr>
        <w:spacing w:after="0" w:line="240" w:lineRule="auto"/>
        <w:jc w:val="both"/>
      </w:pPr>
    </w:p>
    <w:p w:rsidR="00DD382D" w:rsidRDefault="00DD382D" w:rsidP="00083BF6">
      <w:pPr>
        <w:spacing w:after="0" w:line="240" w:lineRule="auto"/>
        <w:jc w:val="both"/>
        <w:rPr>
          <w:bCs/>
        </w:rPr>
      </w:pPr>
      <w:r w:rsidRPr="00083BF6">
        <w:rPr>
          <w:b/>
          <w:bCs/>
        </w:rPr>
        <w:t>Fertirriego con caudal reducido en zonas de piedemonte</w:t>
      </w:r>
    </w:p>
    <w:p w:rsidR="00083BF6" w:rsidRPr="00083BF6" w:rsidRDefault="00083BF6" w:rsidP="00083BF6">
      <w:pPr>
        <w:spacing w:after="0" w:line="240" w:lineRule="auto"/>
        <w:jc w:val="both"/>
        <w:rPr>
          <w:lang w:val="pt-BR"/>
        </w:rPr>
      </w:pPr>
      <w:r w:rsidRPr="00083BF6">
        <w:rPr>
          <w:lang w:val="pt-BR"/>
        </w:rPr>
        <w:t>Armando Campos Rivera,  Doris Micaela Cruz Bermúdez</w:t>
      </w:r>
    </w:p>
    <w:p w:rsidR="00083BF6" w:rsidRPr="00083BF6" w:rsidRDefault="00083BF6" w:rsidP="00083BF6">
      <w:pPr>
        <w:spacing w:after="0" w:line="240" w:lineRule="auto"/>
        <w:jc w:val="both"/>
        <w:rPr>
          <w:lang w:val="pt-BR"/>
        </w:rPr>
      </w:pPr>
    </w:p>
    <w:p w:rsidR="00DD382D" w:rsidRDefault="00DD382D" w:rsidP="00070E15">
      <w:pPr>
        <w:spacing w:after="0" w:line="240" w:lineRule="auto"/>
        <w:jc w:val="both"/>
        <w:rPr>
          <w:bCs/>
        </w:rPr>
      </w:pPr>
      <w:r w:rsidRPr="00070E15">
        <w:rPr>
          <w:b/>
          <w:bCs/>
        </w:rPr>
        <w:t>El compost de residuos agroindustriales de la caña de azúcar. Componente clave para la sostenibilidad y mejoramiento de la calidad de los suelos</w:t>
      </w:r>
    </w:p>
    <w:p w:rsidR="00070E15" w:rsidRPr="00070E15" w:rsidRDefault="00070E15" w:rsidP="00070E15">
      <w:pPr>
        <w:spacing w:after="0" w:line="240" w:lineRule="auto"/>
        <w:jc w:val="both"/>
        <w:rPr>
          <w:rFonts w:ascii="Calibri" w:eastAsia="Calibri" w:hAnsi="Calibri" w:cs="Times New Roman"/>
        </w:rPr>
      </w:pPr>
      <w:r w:rsidRPr="00070E15">
        <w:rPr>
          <w:rFonts w:ascii="Calibri" w:eastAsia="Calibri" w:hAnsi="Calibri" w:cs="Times New Roman"/>
        </w:rPr>
        <w:t>Fernando Muñoz Arboleda, Amanda Villegas Gutiérrez, Carlos A. Moreno Gil</w:t>
      </w:r>
    </w:p>
    <w:p w:rsidR="00070E15" w:rsidRPr="00070E15" w:rsidRDefault="00070E15" w:rsidP="00070E15">
      <w:pPr>
        <w:spacing w:after="0" w:line="240" w:lineRule="auto"/>
        <w:jc w:val="both"/>
      </w:pPr>
    </w:p>
    <w:p w:rsidR="00DD382D" w:rsidRDefault="00DD382D" w:rsidP="00070E15">
      <w:pPr>
        <w:spacing w:after="0" w:line="240" w:lineRule="auto"/>
        <w:jc w:val="both"/>
        <w:rPr>
          <w:bCs/>
        </w:rPr>
      </w:pPr>
      <w:r w:rsidRPr="00070E15">
        <w:rPr>
          <w:b/>
          <w:bCs/>
        </w:rPr>
        <w:t>Isótopos estables de nitrógeno de la caña de azúcar inoculada con bacterias diazotróficas y fertilizadas con N</w:t>
      </w:r>
    </w:p>
    <w:p w:rsidR="00070E15" w:rsidRPr="00070E15" w:rsidRDefault="00070E15" w:rsidP="00070E15">
      <w:pPr>
        <w:spacing w:after="0" w:line="240" w:lineRule="auto"/>
        <w:jc w:val="both"/>
        <w:rPr>
          <w:lang w:val="es-ES"/>
        </w:rPr>
      </w:pPr>
      <w:r w:rsidRPr="00070E15">
        <w:rPr>
          <w:lang w:val="es-ES"/>
        </w:rPr>
        <w:t>Glauber José de Castro Gava</w:t>
      </w:r>
      <w:r>
        <w:rPr>
          <w:lang w:val="es-ES"/>
        </w:rPr>
        <w:t>,</w:t>
      </w:r>
      <w:r w:rsidRPr="00070E15">
        <w:rPr>
          <w:lang w:val="es-ES"/>
        </w:rPr>
        <w:t xml:space="preserve"> Oriel Tiago Kölln</w:t>
      </w:r>
      <w:r>
        <w:rPr>
          <w:lang w:val="es-ES"/>
        </w:rPr>
        <w:t>,</w:t>
      </w:r>
      <w:r w:rsidRPr="00070E15">
        <w:rPr>
          <w:lang w:val="es-ES"/>
        </w:rPr>
        <w:t xml:space="preserve"> Heitor Cantarella</w:t>
      </w:r>
      <w:r>
        <w:rPr>
          <w:lang w:val="es-ES"/>
        </w:rPr>
        <w:t>,</w:t>
      </w:r>
      <w:r w:rsidRPr="00070E15">
        <w:rPr>
          <w:vertAlign w:val="superscript"/>
          <w:lang w:val="es-ES"/>
        </w:rPr>
        <w:t xml:space="preserve"> </w:t>
      </w:r>
      <w:r w:rsidRPr="00070E15">
        <w:rPr>
          <w:lang w:val="es-ES"/>
        </w:rPr>
        <w:t>Raul Andrés Martinez Uribe</w:t>
      </w:r>
      <w:r>
        <w:rPr>
          <w:lang w:val="es-ES"/>
        </w:rPr>
        <w:t>,</w:t>
      </w:r>
      <w:r w:rsidRPr="00070E15">
        <w:rPr>
          <w:lang w:val="es-ES"/>
        </w:rPr>
        <w:t xml:space="preserve"> Vitor Paulo Vargas</w:t>
      </w:r>
      <w:r>
        <w:rPr>
          <w:lang w:val="es-ES"/>
        </w:rPr>
        <w:t>,</w:t>
      </w:r>
      <w:r w:rsidRPr="00070E15">
        <w:rPr>
          <w:lang w:val="es-ES"/>
        </w:rPr>
        <w:t xml:space="preserve"> Paulo Cesar Ocheuze Trivelin</w:t>
      </w:r>
    </w:p>
    <w:p w:rsidR="00070E15" w:rsidRPr="00070E15" w:rsidRDefault="00070E15" w:rsidP="00070E15">
      <w:pPr>
        <w:spacing w:after="0" w:line="240" w:lineRule="auto"/>
        <w:jc w:val="both"/>
        <w:rPr>
          <w:lang w:val="es-ES"/>
        </w:rPr>
      </w:pPr>
    </w:p>
    <w:p w:rsidR="00DD382D" w:rsidRDefault="00DD382D" w:rsidP="00070E15">
      <w:pPr>
        <w:spacing w:after="0" w:line="240" w:lineRule="auto"/>
        <w:jc w:val="both"/>
        <w:rPr>
          <w:bCs/>
        </w:rPr>
      </w:pPr>
      <w:r w:rsidRPr="00070E15">
        <w:rPr>
          <w:b/>
          <w:bCs/>
        </w:rPr>
        <w:t>Caracterización de los precursores de  ácidos húmicos y fúlvicos  en compost producido a partir de subproductos de la  producción de azúcar de caña (Saccharum officinarum l.)</w:t>
      </w:r>
    </w:p>
    <w:p w:rsidR="00070E15" w:rsidRDefault="00070E15" w:rsidP="00070E15">
      <w:pPr>
        <w:spacing w:after="0" w:line="240" w:lineRule="auto"/>
        <w:jc w:val="both"/>
      </w:pPr>
      <w:r w:rsidRPr="00070E15">
        <w:t>Isabel Cristina Ospina</w:t>
      </w:r>
    </w:p>
    <w:p w:rsidR="00783288" w:rsidRPr="00070E15" w:rsidRDefault="00783288" w:rsidP="00070E15">
      <w:pPr>
        <w:spacing w:after="0" w:line="240" w:lineRule="auto"/>
        <w:jc w:val="both"/>
      </w:pPr>
    </w:p>
    <w:p w:rsidR="00DD382D" w:rsidRDefault="00DD382D" w:rsidP="00783288">
      <w:pPr>
        <w:spacing w:after="0" w:line="240" w:lineRule="auto"/>
        <w:jc w:val="both"/>
        <w:rPr>
          <w:bCs/>
        </w:rPr>
      </w:pPr>
      <w:r w:rsidRPr="00783288">
        <w:rPr>
          <w:b/>
          <w:bCs/>
        </w:rPr>
        <w:t>Fertilización alternativa para el cultivo de caña de azúcar en Tabasco, México</w:t>
      </w:r>
    </w:p>
    <w:p w:rsidR="00783288" w:rsidRPr="00783288" w:rsidRDefault="00783288" w:rsidP="00783288">
      <w:pPr>
        <w:spacing w:after="0" w:line="240" w:lineRule="auto"/>
        <w:jc w:val="both"/>
        <w:rPr>
          <w:lang w:val="es-MX"/>
        </w:rPr>
      </w:pPr>
      <w:r w:rsidRPr="00783288">
        <w:rPr>
          <w:lang w:val="es-MX"/>
        </w:rPr>
        <w:t>Sergio Salgado García, Mepivoseth Castelán Estrada, Gustavo Córdova Gamas, David J. Palma López, Edmundo García Moya, Samuel Córdova Sánchez</w:t>
      </w:r>
    </w:p>
    <w:p w:rsidR="00783288" w:rsidRPr="00783288" w:rsidRDefault="00783288" w:rsidP="00783288">
      <w:pPr>
        <w:spacing w:after="0" w:line="240" w:lineRule="auto"/>
        <w:jc w:val="both"/>
        <w:rPr>
          <w:lang w:val="es-MX"/>
        </w:rPr>
      </w:pPr>
    </w:p>
    <w:p w:rsidR="00DD382D" w:rsidRDefault="00DD382D" w:rsidP="00783288">
      <w:pPr>
        <w:spacing w:after="0" w:line="240" w:lineRule="auto"/>
        <w:jc w:val="both"/>
        <w:rPr>
          <w:bCs/>
        </w:rPr>
      </w:pPr>
      <w:r w:rsidRPr="00783288">
        <w:rPr>
          <w:b/>
          <w:bCs/>
        </w:rPr>
        <w:lastRenderedPageBreak/>
        <w:t>Ventajas del pre tratamiento del residuo de cosecha y bagazo con vinaza en el mejoramiento microbiológico del proceso de compostaje  de INCAUCA S.A.</w:t>
      </w:r>
    </w:p>
    <w:p w:rsidR="00783288" w:rsidRPr="00783288" w:rsidRDefault="00783288" w:rsidP="00783288">
      <w:pPr>
        <w:spacing w:after="0" w:line="240" w:lineRule="auto"/>
        <w:jc w:val="both"/>
      </w:pPr>
      <w:r w:rsidRPr="00783288">
        <w:t>Luisa Fernanda Martínez Lozano, José Mauricio Ramírez Mancilla</w:t>
      </w:r>
    </w:p>
    <w:p w:rsidR="00783288" w:rsidRPr="00DD382D" w:rsidRDefault="00783288" w:rsidP="00783288">
      <w:pPr>
        <w:spacing w:after="0" w:line="240" w:lineRule="auto"/>
        <w:jc w:val="both"/>
      </w:pPr>
    </w:p>
    <w:p w:rsidR="00DD382D" w:rsidRDefault="00DD382D" w:rsidP="00783288">
      <w:pPr>
        <w:spacing w:after="0" w:line="240" w:lineRule="auto"/>
        <w:jc w:val="both"/>
        <w:rPr>
          <w:bCs/>
        </w:rPr>
      </w:pPr>
      <w:r w:rsidRPr="00783288">
        <w:rPr>
          <w:b/>
          <w:bCs/>
        </w:rPr>
        <w:t>Estimación de contenidos de clorofila a nivel de follaje en caña de azúcar por medio de datos híperespectrales</w:t>
      </w:r>
    </w:p>
    <w:p w:rsidR="00783288" w:rsidRPr="00783288" w:rsidRDefault="00F44C08" w:rsidP="00783288">
      <w:pPr>
        <w:spacing w:after="0" w:line="240" w:lineRule="auto"/>
        <w:jc w:val="both"/>
        <w:rPr>
          <w:rFonts w:ascii="Calibri" w:eastAsia="Calibri" w:hAnsi="Calibri" w:cs="Times New Roman"/>
        </w:rPr>
      </w:pPr>
      <w:r w:rsidRPr="00783288">
        <w:rPr>
          <w:rFonts w:ascii="Calibri" w:eastAsia="Calibri" w:hAnsi="Calibri" w:cs="Times New Roman"/>
        </w:rPr>
        <w:t>Paulo J.</w:t>
      </w:r>
      <w:r>
        <w:rPr>
          <w:rFonts w:ascii="Calibri" w:eastAsia="Calibri" w:hAnsi="Calibri" w:cs="Times New Roman"/>
        </w:rPr>
        <w:t xml:space="preserve"> Murillo S.</w:t>
      </w:r>
      <w:r w:rsidR="00783288" w:rsidRPr="00783288">
        <w:rPr>
          <w:rFonts w:ascii="Calibri" w:eastAsia="Calibri" w:hAnsi="Calibri" w:cs="Times New Roman"/>
        </w:rPr>
        <w:t xml:space="preserve">, </w:t>
      </w:r>
      <w:r w:rsidRPr="00783288">
        <w:rPr>
          <w:rFonts w:ascii="Calibri" w:eastAsia="Calibri" w:hAnsi="Calibri" w:cs="Times New Roman"/>
        </w:rPr>
        <w:t xml:space="preserve">Fernando </w:t>
      </w:r>
      <w:r w:rsidR="00783288" w:rsidRPr="00783288">
        <w:rPr>
          <w:rFonts w:ascii="Calibri" w:eastAsia="Calibri" w:hAnsi="Calibri" w:cs="Times New Roman"/>
        </w:rPr>
        <w:t xml:space="preserve">Muñoz, </w:t>
      </w:r>
      <w:r w:rsidRPr="00783288">
        <w:rPr>
          <w:rFonts w:ascii="Calibri" w:eastAsia="Calibri" w:hAnsi="Calibri" w:cs="Times New Roman"/>
        </w:rPr>
        <w:t>Javier A.</w:t>
      </w:r>
      <w:r>
        <w:rPr>
          <w:rFonts w:ascii="Calibri" w:eastAsia="Calibri" w:hAnsi="Calibri" w:cs="Times New Roman"/>
        </w:rPr>
        <w:t xml:space="preserve"> </w:t>
      </w:r>
      <w:r w:rsidR="00783288" w:rsidRPr="00783288">
        <w:rPr>
          <w:rFonts w:ascii="Calibri" w:eastAsia="Calibri" w:hAnsi="Calibri" w:cs="Times New Roman"/>
        </w:rPr>
        <w:t xml:space="preserve">Carbonell G.  </w:t>
      </w:r>
    </w:p>
    <w:p w:rsidR="00783288" w:rsidRPr="00DD382D" w:rsidRDefault="00783288" w:rsidP="00783288">
      <w:pPr>
        <w:spacing w:after="0" w:line="240" w:lineRule="auto"/>
        <w:jc w:val="both"/>
      </w:pPr>
    </w:p>
    <w:p w:rsidR="00DD382D" w:rsidRDefault="00DD382D" w:rsidP="00366FD6">
      <w:pPr>
        <w:spacing w:after="0" w:line="240" w:lineRule="auto"/>
        <w:jc w:val="both"/>
        <w:rPr>
          <w:bCs/>
        </w:rPr>
      </w:pPr>
      <w:r w:rsidRPr="00366FD6">
        <w:rPr>
          <w:b/>
          <w:bCs/>
        </w:rPr>
        <w:t xml:space="preserve">Simbiosis micorricicas en caña de azúcar en suelos del Ingenio Santa Rosalía, </w:t>
      </w:r>
      <w:r w:rsidR="001F1194" w:rsidRPr="00366FD6">
        <w:rPr>
          <w:b/>
          <w:bCs/>
        </w:rPr>
        <w:t>México</w:t>
      </w:r>
    </w:p>
    <w:p w:rsidR="00366FD6" w:rsidRPr="00366FD6" w:rsidRDefault="00EF053C" w:rsidP="00366FD6">
      <w:pPr>
        <w:spacing w:after="0" w:line="240" w:lineRule="auto"/>
        <w:jc w:val="both"/>
        <w:rPr>
          <w:lang w:val="es-MX"/>
        </w:rPr>
      </w:pPr>
      <w:r w:rsidRPr="00366FD6">
        <w:rPr>
          <w:lang w:val="es-MX"/>
        </w:rPr>
        <w:t xml:space="preserve">Guadalupe </w:t>
      </w:r>
      <w:r w:rsidR="0062143D">
        <w:rPr>
          <w:lang w:val="es-MX"/>
        </w:rPr>
        <w:t>d</w:t>
      </w:r>
      <w:r w:rsidR="00366FD6" w:rsidRPr="00366FD6">
        <w:rPr>
          <w:lang w:val="es-MX"/>
        </w:rPr>
        <w:t xml:space="preserve">e los Santos López, </w:t>
      </w:r>
      <w:r w:rsidRPr="00366FD6">
        <w:rPr>
          <w:lang w:val="es-MX"/>
        </w:rPr>
        <w:t xml:space="preserve">Sergio </w:t>
      </w:r>
      <w:r w:rsidR="00366FD6" w:rsidRPr="00366FD6">
        <w:rPr>
          <w:lang w:val="es-MX"/>
        </w:rPr>
        <w:t>Salgado García,</w:t>
      </w:r>
      <w:r w:rsidR="00366FD6" w:rsidRPr="00366FD6">
        <w:rPr>
          <w:lang w:val="es-ES"/>
        </w:rPr>
        <w:t xml:space="preserve"> </w:t>
      </w:r>
      <w:r w:rsidRPr="00366FD6">
        <w:rPr>
          <w:lang w:val="es-MX"/>
        </w:rPr>
        <w:t xml:space="preserve">Mepivoseth </w:t>
      </w:r>
      <w:r w:rsidR="00366FD6" w:rsidRPr="00366FD6">
        <w:rPr>
          <w:lang w:val="es-MX"/>
        </w:rPr>
        <w:t>Castelán Estrada</w:t>
      </w:r>
      <w:r w:rsidR="00366FD6" w:rsidRPr="00366FD6">
        <w:rPr>
          <w:bCs/>
          <w:lang w:val="es-MX"/>
        </w:rPr>
        <w:t xml:space="preserve">, </w:t>
      </w:r>
      <w:r w:rsidRPr="00366FD6">
        <w:rPr>
          <w:lang w:val="es-MX"/>
        </w:rPr>
        <w:t xml:space="preserve">Juan Florencio </w:t>
      </w:r>
      <w:r w:rsidR="00366FD6" w:rsidRPr="00366FD6">
        <w:rPr>
          <w:lang w:val="es-MX"/>
        </w:rPr>
        <w:t xml:space="preserve">Gómez Leyva, </w:t>
      </w:r>
      <w:r w:rsidRPr="00366FD6">
        <w:rPr>
          <w:lang w:val="es-MX"/>
        </w:rPr>
        <w:t xml:space="preserve">Emeterio </w:t>
      </w:r>
      <w:r w:rsidR="00366FD6" w:rsidRPr="00366FD6">
        <w:rPr>
          <w:lang w:val="es-MX"/>
        </w:rPr>
        <w:t>Payró de la Cruz</w:t>
      </w:r>
      <w:r>
        <w:rPr>
          <w:lang w:val="es-MX"/>
        </w:rPr>
        <w:t xml:space="preserve">, </w:t>
      </w:r>
      <w:r w:rsidRPr="00366FD6">
        <w:rPr>
          <w:lang w:val="es-MX"/>
        </w:rPr>
        <w:t xml:space="preserve">Laura </w:t>
      </w:r>
      <w:r w:rsidR="00366FD6" w:rsidRPr="00366FD6">
        <w:rPr>
          <w:lang w:val="es-MX"/>
        </w:rPr>
        <w:t xml:space="preserve">Cuevas Hernández </w:t>
      </w:r>
    </w:p>
    <w:p w:rsidR="00366FD6" w:rsidRPr="00366FD6" w:rsidRDefault="00366FD6" w:rsidP="00366FD6">
      <w:pPr>
        <w:spacing w:after="0" w:line="240" w:lineRule="auto"/>
        <w:jc w:val="both"/>
        <w:rPr>
          <w:lang w:val="es-MX"/>
        </w:rPr>
      </w:pPr>
    </w:p>
    <w:p w:rsidR="00DD382D" w:rsidRDefault="001F1194" w:rsidP="00366FD6">
      <w:pPr>
        <w:spacing w:after="0" w:line="240" w:lineRule="auto"/>
        <w:jc w:val="both"/>
        <w:rPr>
          <w:bCs/>
        </w:rPr>
      </w:pPr>
      <w:r w:rsidRPr="00366FD6">
        <w:rPr>
          <w:b/>
          <w:bCs/>
        </w:rPr>
        <w:t>Estudio de algunos de los factores que afectan la germinación de la caña de azúcar en el valle del río Cauca</w:t>
      </w:r>
    </w:p>
    <w:p w:rsidR="00366FD6" w:rsidRPr="00366FD6" w:rsidRDefault="00366FD6" w:rsidP="00366FD6">
      <w:pPr>
        <w:spacing w:after="0" w:line="240" w:lineRule="auto"/>
        <w:jc w:val="both"/>
        <w:rPr>
          <w:rFonts w:ascii="Calibri" w:eastAsia="Calibri" w:hAnsi="Calibri" w:cs="Times New Roman"/>
          <w:lang w:val="es-ES"/>
        </w:rPr>
      </w:pPr>
      <w:r w:rsidRPr="00366FD6">
        <w:rPr>
          <w:rFonts w:ascii="Calibri" w:eastAsia="Calibri" w:hAnsi="Calibri" w:cs="Times New Roman"/>
          <w:lang w:val="es-ES"/>
        </w:rPr>
        <w:t>Fernando Villegas T.</w:t>
      </w:r>
      <w:r w:rsidRPr="00366FD6">
        <w:rPr>
          <w:lang w:val="es-ES"/>
        </w:rPr>
        <w:t>,</w:t>
      </w:r>
      <w:r w:rsidRPr="00366FD6">
        <w:rPr>
          <w:rFonts w:ascii="Calibri" w:eastAsia="Calibri" w:hAnsi="Calibri" w:cs="Times New Roman"/>
          <w:lang w:val="es-ES"/>
        </w:rPr>
        <w:t xml:space="preserve"> Carolina Ramírez C.</w:t>
      </w:r>
    </w:p>
    <w:p w:rsidR="00366FD6" w:rsidRPr="00366FD6" w:rsidRDefault="00366FD6" w:rsidP="00366FD6">
      <w:pPr>
        <w:spacing w:after="0" w:line="240" w:lineRule="auto"/>
        <w:jc w:val="both"/>
        <w:rPr>
          <w:lang w:val="es-ES"/>
        </w:rPr>
      </w:pPr>
    </w:p>
    <w:p w:rsidR="001F1194" w:rsidRDefault="001F1194" w:rsidP="00366FD6">
      <w:pPr>
        <w:spacing w:after="0" w:line="240" w:lineRule="auto"/>
        <w:jc w:val="both"/>
      </w:pPr>
      <w:r w:rsidRPr="00366FD6">
        <w:rPr>
          <w:b/>
        </w:rPr>
        <w:t>Susceptibilidad a la compactación del suelo en un sistema de ca</w:t>
      </w:r>
      <w:r w:rsidR="0016260D">
        <w:rPr>
          <w:b/>
        </w:rPr>
        <w:t>ñ</w:t>
      </w:r>
      <w:r w:rsidRPr="00366FD6">
        <w:rPr>
          <w:b/>
        </w:rPr>
        <w:t xml:space="preserve">a de azúcar </w:t>
      </w:r>
      <w:r w:rsidR="0016260D" w:rsidRPr="00366FD6">
        <w:rPr>
          <w:b/>
        </w:rPr>
        <w:t>orgánica</w:t>
      </w:r>
      <w:r w:rsidRPr="00366FD6">
        <w:rPr>
          <w:b/>
        </w:rPr>
        <w:t xml:space="preserve"> en el Valle del Cauca</w:t>
      </w:r>
    </w:p>
    <w:p w:rsidR="00366FD6" w:rsidRDefault="00366FD6" w:rsidP="00366FD6">
      <w:pPr>
        <w:spacing w:after="0" w:line="240" w:lineRule="auto"/>
        <w:jc w:val="both"/>
      </w:pPr>
      <w:r w:rsidRPr="00366FD6">
        <w:t>Edgar Madero M.</w:t>
      </w:r>
      <w:r>
        <w:t>,</w:t>
      </w:r>
      <w:r w:rsidRPr="00366FD6">
        <w:t xml:space="preserve"> María E. Peña A.</w:t>
      </w:r>
      <w:r>
        <w:t>,</w:t>
      </w:r>
      <w:r w:rsidRPr="00366FD6">
        <w:t xml:space="preserve"> Orlando Zúñiga</w:t>
      </w:r>
      <w:r>
        <w:t>,</w:t>
      </w:r>
      <w:r w:rsidRPr="00366FD6">
        <w:t xml:space="preserve"> Elkin Sánchez</w:t>
      </w:r>
    </w:p>
    <w:p w:rsidR="00366FD6" w:rsidRPr="00366FD6" w:rsidRDefault="00366FD6" w:rsidP="00366FD6">
      <w:pPr>
        <w:spacing w:after="0" w:line="240" w:lineRule="auto"/>
        <w:jc w:val="both"/>
        <w:rPr>
          <w:b/>
        </w:rPr>
      </w:pPr>
    </w:p>
    <w:p w:rsidR="001F1194" w:rsidRDefault="001F1194" w:rsidP="00366FD6">
      <w:pPr>
        <w:spacing w:after="0" w:line="240" w:lineRule="auto"/>
        <w:jc w:val="both"/>
      </w:pPr>
      <w:r w:rsidRPr="00ED6ED5">
        <w:rPr>
          <w:b/>
        </w:rPr>
        <w:t>Efecto de bio-preparados Azospirillum sp, Azotobacter sp  y Trichoderma sp. como estimuladores en la germinación de esquejes de  caña de azúcar (Saccharum officinarum L.)</w:t>
      </w:r>
    </w:p>
    <w:p w:rsidR="00ED6ED5" w:rsidRDefault="00ED6ED5" w:rsidP="00ED6ED5">
      <w:pPr>
        <w:spacing w:after="0" w:line="240" w:lineRule="auto"/>
        <w:jc w:val="both"/>
        <w:rPr>
          <w:lang w:val="es-MX"/>
        </w:rPr>
      </w:pPr>
      <w:r w:rsidRPr="00ED6ED5">
        <w:rPr>
          <w:lang w:val="es-MX"/>
        </w:rPr>
        <w:t xml:space="preserve">Lina C. Valderrama- Aguirre, Jorge Julio Herrada,  Luis Eduardo Cuervo L. </w:t>
      </w:r>
    </w:p>
    <w:p w:rsidR="00ED6ED5" w:rsidRPr="00ED6ED5" w:rsidRDefault="00ED6ED5" w:rsidP="00ED6ED5">
      <w:pPr>
        <w:spacing w:after="0" w:line="240" w:lineRule="auto"/>
        <w:jc w:val="both"/>
        <w:rPr>
          <w:lang w:val="es-MX"/>
        </w:rPr>
      </w:pPr>
    </w:p>
    <w:p w:rsidR="001F1194" w:rsidRDefault="001F1194" w:rsidP="00ED6ED5">
      <w:pPr>
        <w:spacing w:after="0" w:line="240" w:lineRule="auto"/>
        <w:jc w:val="both"/>
      </w:pPr>
      <w:r w:rsidRPr="00ED6ED5">
        <w:rPr>
          <w:b/>
        </w:rPr>
        <w:t>Función de respuesta de producción de caña al agua</w:t>
      </w:r>
    </w:p>
    <w:p w:rsidR="00ED6ED5" w:rsidRPr="00ED6ED5" w:rsidRDefault="00ED6ED5" w:rsidP="00ED6ED5">
      <w:pPr>
        <w:spacing w:after="0" w:line="240" w:lineRule="auto"/>
        <w:jc w:val="both"/>
      </w:pPr>
      <w:r w:rsidRPr="00ED6ED5">
        <w:rPr>
          <w:lang w:val="es-ES"/>
        </w:rPr>
        <w:t>José Ricardo Cruz Valderrama</w:t>
      </w:r>
    </w:p>
    <w:p w:rsidR="001F1194" w:rsidRDefault="001F1194" w:rsidP="00542EC2">
      <w:pPr>
        <w:spacing w:after="0" w:line="240" w:lineRule="auto"/>
        <w:jc w:val="both"/>
      </w:pPr>
      <w:r w:rsidRPr="00542EC2">
        <w:rPr>
          <w:b/>
        </w:rPr>
        <w:lastRenderedPageBreak/>
        <w:t>Precipitación efectiva en el cultivo de la caña para programar los riegos mediante el balance hídrico</w:t>
      </w:r>
    </w:p>
    <w:p w:rsidR="00542EC2" w:rsidRDefault="00542EC2" w:rsidP="00542EC2">
      <w:pPr>
        <w:spacing w:after="0" w:line="240" w:lineRule="auto"/>
        <w:jc w:val="both"/>
        <w:rPr>
          <w:lang w:val="es-ES"/>
        </w:rPr>
      </w:pPr>
      <w:r w:rsidRPr="00542EC2">
        <w:rPr>
          <w:rFonts w:ascii="Calibri" w:eastAsia="Calibri" w:hAnsi="Calibri" w:cs="Times New Roman"/>
          <w:lang w:val="es-ES"/>
        </w:rPr>
        <w:t>Sandra Lorena Alarcón Muriel, José Ricardo Cruz Valderrama</w:t>
      </w:r>
    </w:p>
    <w:p w:rsidR="00542EC2" w:rsidRPr="00542EC2" w:rsidRDefault="00542EC2" w:rsidP="00542EC2">
      <w:pPr>
        <w:spacing w:after="0" w:line="240" w:lineRule="auto"/>
        <w:jc w:val="both"/>
      </w:pPr>
    </w:p>
    <w:p w:rsidR="001F1194" w:rsidRPr="00542EC2" w:rsidRDefault="007940F0" w:rsidP="00542EC2">
      <w:pPr>
        <w:spacing w:after="0" w:line="240" w:lineRule="auto"/>
        <w:jc w:val="both"/>
      </w:pPr>
      <w:r w:rsidRPr="00542EC2">
        <w:rPr>
          <w:b/>
        </w:rPr>
        <w:t>Programación de riego en caña de azúcar en la costa Peruana</w:t>
      </w:r>
    </w:p>
    <w:p w:rsidR="00542EC2" w:rsidRPr="00542EC2" w:rsidRDefault="00542EC2" w:rsidP="00542EC2">
      <w:pPr>
        <w:spacing w:after="0" w:line="240" w:lineRule="auto"/>
        <w:jc w:val="both"/>
        <w:rPr>
          <w:lang w:val="es-ES"/>
        </w:rPr>
      </w:pPr>
      <w:r w:rsidRPr="00542EC2">
        <w:rPr>
          <w:lang w:val="es-ES"/>
        </w:rPr>
        <w:t>Miguel Canamero, Guillermo Villanueva, Absalón Vásquez, Salomón Helfgott</w:t>
      </w:r>
    </w:p>
    <w:p w:rsidR="00542EC2" w:rsidRPr="00542EC2" w:rsidRDefault="00542EC2" w:rsidP="00542EC2">
      <w:pPr>
        <w:spacing w:after="0" w:line="240" w:lineRule="auto"/>
        <w:jc w:val="both"/>
        <w:rPr>
          <w:lang w:val="es-ES"/>
        </w:rPr>
      </w:pPr>
    </w:p>
    <w:p w:rsidR="007940F0" w:rsidRDefault="007940F0" w:rsidP="00542EC2">
      <w:pPr>
        <w:spacing w:after="0" w:line="240" w:lineRule="auto"/>
        <w:jc w:val="both"/>
      </w:pPr>
      <w:r w:rsidRPr="00542EC2">
        <w:rPr>
          <w:b/>
        </w:rPr>
        <w:t>Procesos para la panificación del uso de la tecnología del riego en las condiciones de la zona cañera de Guatemala</w:t>
      </w:r>
    </w:p>
    <w:p w:rsidR="00542EC2" w:rsidRPr="00542EC2" w:rsidRDefault="00542EC2" w:rsidP="00542EC2">
      <w:pPr>
        <w:spacing w:after="0" w:line="240" w:lineRule="auto"/>
        <w:jc w:val="both"/>
      </w:pPr>
      <w:r w:rsidRPr="00542EC2">
        <w:t>Otto René Castro Loarca</w:t>
      </w:r>
      <w:r>
        <w:t>,</w:t>
      </w:r>
      <w:r w:rsidRPr="00542EC2">
        <w:t xml:space="preserve"> Héctor Noé Monterroso Silvestre</w:t>
      </w:r>
    </w:p>
    <w:p w:rsidR="00542EC2" w:rsidRDefault="00542EC2" w:rsidP="00542EC2">
      <w:pPr>
        <w:spacing w:after="0" w:line="240" w:lineRule="auto"/>
        <w:jc w:val="both"/>
      </w:pPr>
    </w:p>
    <w:p w:rsidR="007940F0" w:rsidRDefault="007940F0" w:rsidP="00542EC2">
      <w:pPr>
        <w:spacing w:after="0" w:line="240" w:lineRule="auto"/>
        <w:jc w:val="both"/>
      </w:pPr>
      <w:r w:rsidRPr="00542EC2">
        <w:rPr>
          <w:b/>
        </w:rPr>
        <w:t>Tolerancia de la caña a las inundaciones y drenaje regional y predial en el valle del río Cauca</w:t>
      </w:r>
    </w:p>
    <w:p w:rsidR="00542EC2" w:rsidRPr="00542EC2" w:rsidRDefault="00542EC2" w:rsidP="00542EC2">
      <w:pPr>
        <w:spacing w:after="0" w:line="240" w:lineRule="auto"/>
        <w:jc w:val="both"/>
        <w:rPr>
          <w:lang w:val="es-ES"/>
        </w:rPr>
      </w:pPr>
      <w:r w:rsidRPr="00542EC2">
        <w:rPr>
          <w:lang w:val="es-ES"/>
        </w:rPr>
        <w:t>José Ricardo Cruz Valderrama</w:t>
      </w:r>
      <w:r>
        <w:rPr>
          <w:lang w:val="es-ES"/>
        </w:rPr>
        <w:t xml:space="preserve">, </w:t>
      </w:r>
      <w:r w:rsidRPr="00542EC2">
        <w:rPr>
          <w:lang w:val="es-ES"/>
        </w:rPr>
        <w:t>Amanda Villegas</w:t>
      </w:r>
      <w:r>
        <w:rPr>
          <w:lang w:val="es-ES"/>
        </w:rPr>
        <w:t xml:space="preserve">, </w:t>
      </w:r>
      <w:r w:rsidRPr="00542EC2">
        <w:rPr>
          <w:lang w:val="es-ES"/>
        </w:rPr>
        <w:t>Andrés Felipe Muñoz</w:t>
      </w:r>
      <w:r>
        <w:rPr>
          <w:lang w:val="es-ES"/>
        </w:rPr>
        <w:t xml:space="preserve">, </w:t>
      </w:r>
      <w:r w:rsidRPr="00542EC2">
        <w:rPr>
          <w:lang w:val="es-ES"/>
        </w:rPr>
        <w:t>Sandra Lorena Alarcón Muriel</w:t>
      </w:r>
    </w:p>
    <w:p w:rsidR="00542EC2" w:rsidRPr="00542EC2" w:rsidRDefault="00542EC2" w:rsidP="00542EC2">
      <w:pPr>
        <w:spacing w:after="0" w:line="240" w:lineRule="auto"/>
        <w:jc w:val="both"/>
        <w:rPr>
          <w:lang w:val="es-ES"/>
        </w:rPr>
      </w:pPr>
    </w:p>
    <w:p w:rsidR="007940F0" w:rsidRPr="00542EC2" w:rsidRDefault="007940F0" w:rsidP="00542EC2">
      <w:pPr>
        <w:spacing w:after="0" w:line="240" w:lineRule="auto"/>
        <w:jc w:val="both"/>
        <w:rPr>
          <w:b/>
        </w:rPr>
      </w:pPr>
      <w:r w:rsidRPr="00542EC2">
        <w:rPr>
          <w:b/>
        </w:rPr>
        <w:t>Respuesta de la caña al agua</w:t>
      </w:r>
    </w:p>
    <w:p w:rsidR="00542EC2" w:rsidRPr="00542EC2" w:rsidRDefault="00542EC2" w:rsidP="00542EC2">
      <w:pPr>
        <w:spacing w:after="0" w:line="240" w:lineRule="auto"/>
        <w:jc w:val="both"/>
        <w:rPr>
          <w:lang w:val="es-ES"/>
        </w:rPr>
      </w:pPr>
      <w:r w:rsidRPr="00542EC2">
        <w:rPr>
          <w:lang w:val="es-ES"/>
        </w:rPr>
        <w:t>Armando Campos Rivera, Doris Micaela Cruz B.</w:t>
      </w:r>
    </w:p>
    <w:p w:rsidR="00542EC2" w:rsidRPr="00542EC2" w:rsidRDefault="00542EC2" w:rsidP="00542EC2">
      <w:pPr>
        <w:spacing w:after="0" w:line="240" w:lineRule="auto"/>
        <w:jc w:val="both"/>
        <w:rPr>
          <w:lang w:val="es-ES"/>
        </w:rPr>
      </w:pPr>
    </w:p>
    <w:p w:rsidR="007940F0" w:rsidRDefault="007940F0" w:rsidP="00C97038">
      <w:pPr>
        <w:spacing w:after="0" w:line="240" w:lineRule="auto"/>
        <w:jc w:val="both"/>
      </w:pPr>
      <w:r w:rsidRPr="00C97038">
        <w:rPr>
          <w:b/>
        </w:rPr>
        <w:t>Mejoramiento del riego en el Ingenio Pichichi S.A.</w:t>
      </w:r>
    </w:p>
    <w:p w:rsidR="00C97038" w:rsidRDefault="00C97038" w:rsidP="00C97038">
      <w:pPr>
        <w:spacing w:after="0" w:line="240" w:lineRule="auto"/>
        <w:jc w:val="both"/>
        <w:rPr>
          <w:rFonts w:cs="Arial"/>
        </w:rPr>
      </w:pPr>
      <w:r w:rsidRPr="00C97038">
        <w:rPr>
          <w:rFonts w:cs="Arial"/>
        </w:rPr>
        <w:t>Álvaro Gómez González</w:t>
      </w:r>
    </w:p>
    <w:p w:rsidR="00C11831" w:rsidRPr="00C97038" w:rsidRDefault="00C11831" w:rsidP="00C97038">
      <w:pPr>
        <w:spacing w:after="0" w:line="240" w:lineRule="auto"/>
        <w:jc w:val="both"/>
      </w:pPr>
    </w:p>
    <w:p w:rsidR="007037BF" w:rsidRDefault="007037BF" w:rsidP="00C11831">
      <w:pPr>
        <w:spacing w:after="0" w:line="240" w:lineRule="auto"/>
        <w:jc w:val="both"/>
      </w:pPr>
      <w:r w:rsidRPr="00C11831">
        <w:rPr>
          <w:b/>
        </w:rPr>
        <w:t>Distribución espacial de poblaciones de malezas en un culktivo comercial de caña de azúcar (Saccharum officinarum L.) en Palmira, Valle del Cauca</w:t>
      </w:r>
    </w:p>
    <w:p w:rsidR="00C11831" w:rsidRPr="00C11831" w:rsidRDefault="00C11831" w:rsidP="00C11831">
      <w:pPr>
        <w:spacing w:after="0" w:line="240" w:lineRule="auto"/>
        <w:jc w:val="both"/>
      </w:pPr>
      <w:r w:rsidRPr="00C11831">
        <w:t>David A. Jamaica-Tenjo, Juan M. Botero T.</w:t>
      </w:r>
    </w:p>
    <w:p w:rsidR="00C11831" w:rsidRDefault="00C11831" w:rsidP="00C11831">
      <w:pPr>
        <w:spacing w:after="0" w:line="240" w:lineRule="auto"/>
        <w:jc w:val="both"/>
      </w:pPr>
    </w:p>
    <w:p w:rsidR="00352845" w:rsidRDefault="00352845" w:rsidP="00C11831">
      <w:pPr>
        <w:spacing w:after="0" w:line="240" w:lineRule="auto"/>
        <w:jc w:val="both"/>
      </w:pPr>
      <w:r w:rsidRPr="00C11831">
        <w:rPr>
          <w:b/>
        </w:rPr>
        <w:t>Control preemergente de malezas en caña de azúcar en el Valle del Río Cauca, Colombia</w:t>
      </w:r>
    </w:p>
    <w:p w:rsidR="00C11831" w:rsidRDefault="00C11831" w:rsidP="00C11831">
      <w:pPr>
        <w:spacing w:after="0" w:line="240" w:lineRule="auto"/>
        <w:jc w:val="both"/>
      </w:pPr>
      <w:r w:rsidRPr="00C11831">
        <w:rPr>
          <w:rFonts w:ascii="Calibri" w:eastAsia="Calibri" w:hAnsi="Calibri" w:cs="Times New Roman"/>
        </w:rPr>
        <w:t>Liceth Ayala Samaca, Gisel Lorena Cendales, David Alejandro Jamaica</w:t>
      </w:r>
      <w:r>
        <w:t xml:space="preserve"> </w:t>
      </w:r>
      <w:r w:rsidRPr="00C11831">
        <w:rPr>
          <w:rFonts w:ascii="Calibri" w:eastAsia="Calibri" w:hAnsi="Calibri" w:cs="Times New Roman"/>
        </w:rPr>
        <w:t>Tenjo</w:t>
      </w:r>
    </w:p>
    <w:p w:rsidR="00C11831" w:rsidRPr="00C11831" w:rsidRDefault="00C11831" w:rsidP="00C11831">
      <w:pPr>
        <w:spacing w:after="0" w:line="240" w:lineRule="auto"/>
        <w:jc w:val="both"/>
      </w:pPr>
    </w:p>
    <w:p w:rsidR="00352845" w:rsidRDefault="00352845" w:rsidP="00C11831">
      <w:pPr>
        <w:spacing w:after="0" w:line="240" w:lineRule="auto"/>
        <w:jc w:val="both"/>
      </w:pPr>
      <w:r w:rsidRPr="00C11831">
        <w:rPr>
          <w:b/>
        </w:rPr>
        <w:lastRenderedPageBreak/>
        <w:t xml:space="preserve">Revisión de la resistencia de </w:t>
      </w:r>
      <w:r w:rsidR="00C11831" w:rsidRPr="00C11831">
        <w:rPr>
          <w:b/>
        </w:rPr>
        <w:t>las</w:t>
      </w:r>
      <w:r w:rsidRPr="00C11831">
        <w:rPr>
          <w:b/>
        </w:rPr>
        <w:t xml:space="preserve"> malezas a los herbicidas</w:t>
      </w:r>
    </w:p>
    <w:p w:rsidR="00C11831" w:rsidRPr="00C11831" w:rsidRDefault="00C11831" w:rsidP="00C11831">
      <w:pPr>
        <w:spacing w:after="0" w:line="240" w:lineRule="auto"/>
        <w:jc w:val="both"/>
      </w:pPr>
      <w:r w:rsidRPr="00C11831">
        <w:t>Emilio Ramírez</w:t>
      </w:r>
    </w:p>
    <w:p w:rsidR="00C11831" w:rsidRDefault="00C11831" w:rsidP="00C11831">
      <w:pPr>
        <w:spacing w:after="0" w:line="240" w:lineRule="auto"/>
        <w:jc w:val="both"/>
      </w:pPr>
    </w:p>
    <w:p w:rsidR="00AD5AD9" w:rsidRDefault="00240931" w:rsidP="00C11831">
      <w:pPr>
        <w:spacing w:after="0" w:line="240" w:lineRule="auto"/>
        <w:jc w:val="both"/>
        <w:rPr>
          <w:b/>
        </w:rPr>
      </w:pPr>
      <w:r w:rsidRPr="00C11831">
        <w:rPr>
          <w:b/>
        </w:rPr>
        <w:t>Evaluación de d</w:t>
      </w:r>
      <w:r w:rsidR="00AD5AD9" w:rsidRPr="00C11831">
        <w:rPr>
          <w:b/>
        </w:rPr>
        <w:t xml:space="preserve">os </w:t>
      </w:r>
      <w:r w:rsidRPr="00C11831">
        <w:rPr>
          <w:b/>
        </w:rPr>
        <w:t>t</w:t>
      </w:r>
      <w:r w:rsidR="00AD5AD9" w:rsidRPr="00C11831">
        <w:rPr>
          <w:b/>
        </w:rPr>
        <w:t xml:space="preserve">ipos </w:t>
      </w:r>
      <w:r w:rsidRPr="00C11831">
        <w:rPr>
          <w:b/>
        </w:rPr>
        <w:t>d</w:t>
      </w:r>
      <w:r w:rsidR="00AD5AD9" w:rsidRPr="00C11831">
        <w:rPr>
          <w:b/>
        </w:rPr>
        <w:t xml:space="preserve">e </w:t>
      </w:r>
      <w:r w:rsidRPr="00C11831">
        <w:rPr>
          <w:b/>
        </w:rPr>
        <w:t>s</w:t>
      </w:r>
      <w:r w:rsidR="00AD5AD9" w:rsidRPr="00C11831">
        <w:rPr>
          <w:b/>
        </w:rPr>
        <w:t xml:space="preserve">urqueo, </w:t>
      </w:r>
      <w:r w:rsidRPr="00C11831">
        <w:rPr>
          <w:b/>
        </w:rPr>
        <w:t>t</w:t>
      </w:r>
      <w:r w:rsidR="00AD5AD9" w:rsidRPr="00C11831">
        <w:rPr>
          <w:b/>
        </w:rPr>
        <w:t xml:space="preserve">res </w:t>
      </w:r>
      <w:r w:rsidRPr="00C11831">
        <w:rPr>
          <w:b/>
        </w:rPr>
        <w:t>d</w:t>
      </w:r>
      <w:r w:rsidR="00AD5AD9" w:rsidRPr="00C11831">
        <w:rPr>
          <w:b/>
        </w:rPr>
        <w:t xml:space="preserve">istanciamientos  y </w:t>
      </w:r>
      <w:r w:rsidRPr="00C11831">
        <w:rPr>
          <w:b/>
        </w:rPr>
        <w:t>d</w:t>
      </w:r>
      <w:r w:rsidR="00AD5AD9" w:rsidRPr="00C11831">
        <w:rPr>
          <w:b/>
        </w:rPr>
        <w:t xml:space="preserve">os </w:t>
      </w:r>
      <w:r w:rsidRPr="00C11831">
        <w:rPr>
          <w:b/>
        </w:rPr>
        <w:t>profundidades de siembra e</w:t>
      </w:r>
      <w:r w:rsidR="00AD5AD9" w:rsidRPr="00C11831">
        <w:rPr>
          <w:b/>
        </w:rPr>
        <w:t xml:space="preserve">n </w:t>
      </w:r>
      <w:r w:rsidRPr="00C11831">
        <w:rPr>
          <w:b/>
        </w:rPr>
        <w:t>el c</w:t>
      </w:r>
      <w:r w:rsidR="00AD5AD9" w:rsidRPr="00C11831">
        <w:rPr>
          <w:b/>
        </w:rPr>
        <w:t xml:space="preserve">ultivo </w:t>
      </w:r>
      <w:r w:rsidRPr="00C11831">
        <w:rPr>
          <w:b/>
        </w:rPr>
        <w:t>d</w:t>
      </w:r>
      <w:r w:rsidR="00AD5AD9" w:rsidRPr="00C11831">
        <w:rPr>
          <w:b/>
        </w:rPr>
        <w:t xml:space="preserve">e </w:t>
      </w:r>
      <w:r w:rsidRPr="00C11831">
        <w:rPr>
          <w:b/>
        </w:rPr>
        <w:t>c</w:t>
      </w:r>
      <w:r w:rsidR="00AD5AD9" w:rsidRPr="00C11831">
        <w:rPr>
          <w:b/>
        </w:rPr>
        <w:t xml:space="preserve">aña </w:t>
      </w:r>
      <w:r w:rsidRPr="00C11831">
        <w:rPr>
          <w:b/>
        </w:rPr>
        <w:t>d</w:t>
      </w:r>
      <w:r w:rsidR="00AD5AD9" w:rsidRPr="00C11831">
        <w:rPr>
          <w:b/>
        </w:rPr>
        <w:t xml:space="preserve">e </w:t>
      </w:r>
      <w:r w:rsidRPr="00C11831">
        <w:rPr>
          <w:b/>
        </w:rPr>
        <w:t>a</w:t>
      </w:r>
      <w:r w:rsidR="00AD5AD9" w:rsidRPr="00C11831">
        <w:rPr>
          <w:b/>
        </w:rPr>
        <w:t>zúcar (Saccharum spp.)</w:t>
      </w:r>
      <w:r w:rsidRPr="00C11831">
        <w:rPr>
          <w:b/>
        </w:rPr>
        <w:t xml:space="preserve"> e</w:t>
      </w:r>
      <w:r w:rsidR="00AD5AD9" w:rsidRPr="00C11831">
        <w:rPr>
          <w:b/>
        </w:rPr>
        <w:t xml:space="preserve">n </w:t>
      </w:r>
      <w:r w:rsidRPr="00C11831">
        <w:rPr>
          <w:b/>
        </w:rPr>
        <w:t>f</w:t>
      </w:r>
      <w:r w:rsidR="00AD5AD9" w:rsidRPr="00C11831">
        <w:rPr>
          <w:b/>
        </w:rPr>
        <w:t>inca La Cuchilla, Corporación Pantaleón S.A.</w:t>
      </w:r>
    </w:p>
    <w:p w:rsidR="00C11831" w:rsidRPr="00C11831" w:rsidRDefault="00C11831" w:rsidP="00C11831">
      <w:pPr>
        <w:spacing w:after="0" w:line="240" w:lineRule="auto"/>
        <w:jc w:val="both"/>
      </w:pPr>
      <w:r w:rsidRPr="00C11831">
        <w:rPr>
          <w:bCs/>
          <w:lang w:val="es-GT"/>
        </w:rPr>
        <w:t>José Rolando Duarte López</w:t>
      </w:r>
    </w:p>
    <w:p w:rsidR="004C1CF6" w:rsidRDefault="004C1CF6" w:rsidP="00BE072D">
      <w:pPr>
        <w:spacing w:after="0" w:line="240" w:lineRule="auto"/>
        <w:jc w:val="both"/>
        <w:rPr>
          <w:b/>
        </w:rPr>
      </w:pPr>
    </w:p>
    <w:p w:rsidR="00741E04" w:rsidRDefault="00741E04" w:rsidP="00BE072D">
      <w:pPr>
        <w:spacing w:after="0" w:line="240" w:lineRule="auto"/>
        <w:jc w:val="both"/>
        <w:rPr>
          <w:b/>
        </w:rPr>
      </w:pPr>
      <w:r w:rsidRPr="00BE072D">
        <w:rPr>
          <w:b/>
        </w:rPr>
        <w:t>Producción y calidad del azúcar producido a partir de caña bisada tratada con maduradores químicos</w:t>
      </w:r>
    </w:p>
    <w:p w:rsidR="00BE072D" w:rsidRDefault="00BE072D" w:rsidP="00BE072D">
      <w:pPr>
        <w:spacing w:after="0" w:line="240" w:lineRule="auto"/>
        <w:jc w:val="both"/>
        <w:rPr>
          <w:lang w:val="pt-BR"/>
        </w:rPr>
      </w:pPr>
      <w:r w:rsidRPr="00BE072D">
        <w:rPr>
          <w:lang w:val="pt-BR"/>
        </w:rPr>
        <w:t>Márcia Justino Rossini Mutton</w:t>
      </w:r>
      <w:r>
        <w:rPr>
          <w:lang w:val="pt-BR"/>
        </w:rPr>
        <w:t>,</w:t>
      </w:r>
      <w:r w:rsidRPr="00BE072D">
        <w:rPr>
          <w:lang w:val="pt-BR"/>
        </w:rPr>
        <w:t xml:space="preserve"> Gustavo Henrique Gravatim Costa, Juliana Pelegrini Roviero</w:t>
      </w:r>
      <w:r>
        <w:rPr>
          <w:lang w:val="pt-BR"/>
        </w:rPr>
        <w:t>,</w:t>
      </w:r>
      <w:r w:rsidRPr="00BE072D">
        <w:rPr>
          <w:lang w:val="pt-BR"/>
        </w:rPr>
        <w:t xml:space="preserve"> Lidyane Aline Freita</w:t>
      </w:r>
      <w:r>
        <w:rPr>
          <w:lang w:val="pt-BR"/>
        </w:rPr>
        <w:t>,</w:t>
      </w:r>
      <w:r w:rsidRPr="00BE072D">
        <w:rPr>
          <w:lang w:val="pt-BR"/>
        </w:rPr>
        <w:t xml:space="preserve"> Miguel Angelo Mutton</w:t>
      </w:r>
    </w:p>
    <w:p w:rsidR="00BE072D" w:rsidRPr="00BE072D" w:rsidRDefault="00BE072D" w:rsidP="00BE072D">
      <w:pPr>
        <w:spacing w:after="0" w:line="240" w:lineRule="auto"/>
        <w:jc w:val="both"/>
      </w:pPr>
    </w:p>
    <w:p w:rsidR="00741E04" w:rsidRDefault="00741E04" w:rsidP="00BE072D">
      <w:pPr>
        <w:spacing w:after="0" w:line="240" w:lineRule="auto"/>
        <w:jc w:val="both"/>
      </w:pPr>
      <w:r w:rsidRPr="00BE072D">
        <w:rPr>
          <w:b/>
        </w:rPr>
        <w:t>Calidad tecnológica de la caña de azúcar bisada tratada con maduradores químicos para procesamiento en inicio de zafra</w:t>
      </w:r>
    </w:p>
    <w:p w:rsidR="00BE072D" w:rsidRPr="00BE072D" w:rsidRDefault="00BE072D" w:rsidP="00BE072D">
      <w:pPr>
        <w:spacing w:after="0" w:line="240" w:lineRule="auto"/>
        <w:jc w:val="both"/>
      </w:pPr>
      <w:r w:rsidRPr="00BE072D">
        <w:rPr>
          <w:rFonts w:ascii="Calibri" w:eastAsia="Calibri" w:hAnsi="Calibri" w:cs="Times New Roman"/>
          <w:lang w:val="pt-BR"/>
        </w:rPr>
        <w:t xml:space="preserve">Miguel Angelo Mutton, Luiz Gustavo Barbetta </w:t>
      </w:r>
      <w:r>
        <w:rPr>
          <w:lang w:val="pt-BR"/>
        </w:rPr>
        <w:t>de Oliveira Santos</w:t>
      </w:r>
      <w:r w:rsidRPr="00BE072D">
        <w:rPr>
          <w:rFonts w:ascii="Calibri" w:eastAsia="Calibri" w:hAnsi="Calibri" w:cs="Times New Roman"/>
          <w:lang w:val="pt-BR"/>
        </w:rPr>
        <w:t>, Gustavo Henrique Gravatim Costa</w:t>
      </w:r>
      <w:r>
        <w:rPr>
          <w:lang w:val="pt-BR"/>
        </w:rPr>
        <w:t xml:space="preserve">, </w:t>
      </w:r>
      <w:r w:rsidRPr="00BE072D">
        <w:rPr>
          <w:rFonts w:ascii="Calibri" w:eastAsia="Calibri" w:hAnsi="Calibri" w:cs="Times New Roman"/>
          <w:lang w:val="pt-BR"/>
        </w:rPr>
        <w:t>Igor dos Santos Masson</w:t>
      </w:r>
      <w:r>
        <w:rPr>
          <w:lang w:val="pt-BR"/>
        </w:rPr>
        <w:t>,</w:t>
      </w:r>
      <w:r w:rsidRPr="00BE072D">
        <w:rPr>
          <w:rFonts w:ascii="Calibri" w:eastAsia="Calibri" w:hAnsi="Calibri" w:cs="Times New Roman"/>
          <w:lang w:val="pt-BR"/>
        </w:rPr>
        <w:t xml:space="preserve"> Lidyane Aline de Freita</w:t>
      </w:r>
      <w:r>
        <w:rPr>
          <w:lang w:val="pt-BR"/>
        </w:rPr>
        <w:t>,</w:t>
      </w:r>
      <w:r w:rsidRPr="00BE072D">
        <w:rPr>
          <w:rFonts w:ascii="Calibri" w:eastAsia="Calibri" w:hAnsi="Calibri" w:cs="Times New Roman"/>
          <w:lang w:val="pt-BR"/>
        </w:rPr>
        <w:t xml:space="preserve"> Marcia Justino Rossini Mutton</w:t>
      </w:r>
    </w:p>
    <w:p w:rsidR="00BE072D" w:rsidRDefault="00BE072D" w:rsidP="00BE072D">
      <w:pPr>
        <w:spacing w:after="0" w:line="240" w:lineRule="auto"/>
        <w:jc w:val="both"/>
        <w:rPr>
          <w:b/>
        </w:rPr>
      </w:pPr>
    </w:p>
    <w:p w:rsidR="00741E04" w:rsidRDefault="00741E04" w:rsidP="00BE072D">
      <w:pPr>
        <w:spacing w:after="0" w:line="240" w:lineRule="auto"/>
        <w:jc w:val="both"/>
      </w:pPr>
      <w:r w:rsidRPr="00BE072D">
        <w:rPr>
          <w:b/>
        </w:rPr>
        <w:t>Benchmarking entre suertes y uso de agricultura específica por sitio y de algunas técnicas de agricultura de precisión, para el manejo sostenible y eficiente de la caña de azúcar</w:t>
      </w:r>
    </w:p>
    <w:p w:rsidR="00BE072D" w:rsidRPr="00BE072D" w:rsidRDefault="00BE072D" w:rsidP="00BE072D">
      <w:pPr>
        <w:spacing w:after="0" w:line="240" w:lineRule="auto"/>
        <w:jc w:val="both"/>
      </w:pPr>
      <w:r w:rsidRPr="00BE072D">
        <w:rPr>
          <w:lang w:val="es-MX"/>
        </w:rPr>
        <w:t>Yuri Peralta García, Luis Fernando</w:t>
      </w:r>
      <w:r w:rsidR="0062143D">
        <w:rPr>
          <w:lang w:val="es-MX"/>
        </w:rPr>
        <w:t xml:space="preserve"> Piza, Diego Zamorano Álvarez,</w:t>
      </w:r>
      <w:r w:rsidRPr="00BE072D">
        <w:rPr>
          <w:lang w:val="es-MX"/>
        </w:rPr>
        <w:t xml:space="preserve"> Jeffrey J. Ospina</w:t>
      </w:r>
    </w:p>
    <w:p w:rsidR="00BE072D" w:rsidRDefault="00BE072D" w:rsidP="00BE072D">
      <w:pPr>
        <w:spacing w:after="0" w:line="240" w:lineRule="auto"/>
        <w:jc w:val="both"/>
      </w:pPr>
    </w:p>
    <w:p w:rsidR="007940F0" w:rsidRDefault="00741E04" w:rsidP="00BE072D">
      <w:pPr>
        <w:spacing w:after="0" w:line="240" w:lineRule="auto"/>
        <w:jc w:val="both"/>
      </w:pPr>
      <w:r w:rsidRPr="00BE072D">
        <w:rPr>
          <w:b/>
        </w:rPr>
        <w:t>Validación participativa del impacto del uso de prácticas agronómicas con enfoque de Agricultura Específica por Sitio (AEPS) en el valle del río Cauca</w:t>
      </w:r>
    </w:p>
    <w:p w:rsidR="00BE072D" w:rsidRDefault="00BE072D" w:rsidP="00BE072D">
      <w:pPr>
        <w:spacing w:after="0" w:line="240" w:lineRule="auto"/>
        <w:jc w:val="both"/>
        <w:rPr>
          <w:lang w:val="es-ES"/>
        </w:rPr>
      </w:pPr>
      <w:r w:rsidRPr="00BE072D">
        <w:rPr>
          <w:lang w:val="it-IT"/>
        </w:rPr>
        <w:t xml:space="preserve">Camilo H.  Isaacs E., Sandra V.  Castillo B., </w:t>
      </w:r>
      <w:r w:rsidRPr="00BE072D">
        <w:rPr>
          <w:lang w:val="es-ES"/>
        </w:rPr>
        <w:t>Adriana V</w:t>
      </w:r>
      <w:r w:rsidR="00963566">
        <w:rPr>
          <w:lang w:val="es-ES"/>
        </w:rPr>
        <w:t xml:space="preserve">ega O., Carlos A.  Moreno G., </w:t>
      </w:r>
      <w:r w:rsidRPr="00BE072D">
        <w:rPr>
          <w:lang w:val="es-ES"/>
        </w:rPr>
        <w:t>Claudia Posada C.</w:t>
      </w:r>
    </w:p>
    <w:p w:rsidR="00963566" w:rsidRPr="00BE072D" w:rsidRDefault="00963566" w:rsidP="00BE072D">
      <w:pPr>
        <w:spacing w:after="0" w:line="240" w:lineRule="auto"/>
        <w:jc w:val="both"/>
        <w:rPr>
          <w:lang w:val="es-ES"/>
        </w:rPr>
      </w:pPr>
    </w:p>
    <w:p w:rsidR="00741E04" w:rsidRDefault="00741E04" w:rsidP="004C1FD9">
      <w:pPr>
        <w:spacing w:after="0" w:line="240" w:lineRule="auto"/>
        <w:jc w:val="both"/>
        <w:rPr>
          <w:b/>
        </w:rPr>
      </w:pPr>
      <w:r w:rsidRPr="00BE072D">
        <w:rPr>
          <w:b/>
        </w:rPr>
        <w:lastRenderedPageBreak/>
        <w:t>Desarrollo de una Guía de Recomendaciones Técnicas (GRT) con enfoques para Agricultura Específica por Sitio (AEPS) con enfoque web y móvil</w:t>
      </w:r>
    </w:p>
    <w:p w:rsidR="004C1FD9" w:rsidRDefault="004C1FD9" w:rsidP="004C1FD9">
      <w:pPr>
        <w:spacing w:after="0" w:line="240" w:lineRule="auto"/>
        <w:jc w:val="both"/>
      </w:pPr>
      <w:r>
        <w:t xml:space="preserve">Camilo Isaacs, </w:t>
      </w:r>
      <w:r w:rsidRPr="004C1FD9">
        <w:t>Hernán Felipe Silva</w:t>
      </w:r>
    </w:p>
    <w:p w:rsidR="004C1FD9" w:rsidRDefault="004C1FD9" w:rsidP="004C1FD9">
      <w:pPr>
        <w:spacing w:after="0" w:line="240" w:lineRule="auto"/>
        <w:jc w:val="both"/>
      </w:pPr>
    </w:p>
    <w:p w:rsidR="00741E04" w:rsidRDefault="00741E04" w:rsidP="004C1FD9">
      <w:pPr>
        <w:spacing w:after="0" w:line="240" w:lineRule="auto"/>
        <w:jc w:val="both"/>
      </w:pPr>
      <w:r w:rsidRPr="004C1FD9">
        <w:rPr>
          <w:b/>
        </w:rPr>
        <w:t>Evolución de la fertilización en tasa variada y su comportamiento en la dinámica del suelo en predios de Riopaila Castilla S.A. en el periodo 2006 – 2012</w:t>
      </w:r>
    </w:p>
    <w:p w:rsidR="004C1FD9" w:rsidRPr="004C1FD9" w:rsidRDefault="004C1FD9" w:rsidP="004C1FD9">
      <w:pPr>
        <w:spacing w:after="0" w:line="240" w:lineRule="auto"/>
        <w:jc w:val="both"/>
      </w:pPr>
      <w:r w:rsidRPr="004C1FD9">
        <w:t>Juan Diego Londoño G., Gustavo A. Barona, Guillermo Ramírez Ch.</w:t>
      </w:r>
    </w:p>
    <w:p w:rsidR="004C1FD9" w:rsidRDefault="004C1FD9" w:rsidP="004C1FD9">
      <w:pPr>
        <w:spacing w:after="0" w:line="240" w:lineRule="auto"/>
        <w:jc w:val="both"/>
      </w:pPr>
    </w:p>
    <w:p w:rsidR="00741E04" w:rsidRDefault="00741E04" w:rsidP="004C1FD9">
      <w:pPr>
        <w:spacing w:after="0" w:line="240" w:lineRule="auto"/>
        <w:jc w:val="both"/>
      </w:pPr>
      <w:r w:rsidRPr="004C1FD9">
        <w:rPr>
          <w:b/>
        </w:rPr>
        <w:t>Herramientas  tecnológicas  en la producción de caña de azúcar en Riopaila Castilla S.A.</w:t>
      </w:r>
    </w:p>
    <w:p w:rsidR="004C1FD9" w:rsidRPr="004C1FD9" w:rsidRDefault="004C1FD9" w:rsidP="004C1FD9">
      <w:pPr>
        <w:spacing w:after="0" w:line="240" w:lineRule="auto"/>
        <w:jc w:val="both"/>
      </w:pPr>
      <w:r w:rsidRPr="004C1FD9">
        <w:t>Mauricio Millán</w:t>
      </w:r>
      <w:r>
        <w:t>,</w:t>
      </w:r>
      <w:r w:rsidRPr="004C1FD9">
        <w:t xml:space="preserve"> Gustavo A.  Barona</w:t>
      </w:r>
    </w:p>
    <w:p w:rsidR="004C1FD9" w:rsidRDefault="004C1FD9" w:rsidP="004C1FD9">
      <w:pPr>
        <w:spacing w:after="0" w:line="240" w:lineRule="auto"/>
        <w:jc w:val="both"/>
      </w:pPr>
    </w:p>
    <w:p w:rsidR="00741E04" w:rsidRDefault="00741E04" w:rsidP="004C1FD9">
      <w:pPr>
        <w:spacing w:after="0" w:line="240" w:lineRule="auto"/>
        <w:jc w:val="both"/>
      </w:pPr>
      <w:r w:rsidRPr="004C1FD9">
        <w:rPr>
          <w:b/>
        </w:rPr>
        <w:t>Agricultura de precisión aplicada en pulverizaciones terrestres sobre malezas en el cultivo de la caña de azúcar 2011-2012</w:t>
      </w:r>
    </w:p>
    <w:p w:rsidR="004C1FD9" w:rsidRPr="004C1FD9" w:rsidRDefault="001B706A" w:rsidP="004C1FD9">
      <w:pPr>
        <w:spacing w:after="0" w:line="240" w:lineRule="auto"/>
        <w:jc w:val="both"/>
        <w:rPr>
          <w:vertAlign w:val="superscript"/>
          <w:lang w:val="pt-BR"/>
        </w:rPr>
      </w:pPr>
      <w:r>
        <w:rPr>
          <w:lang w:val="es-ES"/>
        </w:rPr>
        <w:t xml:space="preserve">R.A. </w:t>
      </w:r>
      <w:r w:rsidR="004C1FD9" w:rsidRPr="004C1FD9">
        <w:rPr>
          <w:lang w:val="es-ES"/>
        </w:rPr>
        <w:t>Rodríguez</w:t>
      </w:r>
      <w:r>
        <w:rPr>
          <w:lang w:val="es-ES"/>
        </w:rPr>
        <w:t>,</w:t>
      </w:r>
      <w:r w:rsidR="004C1FD9" w:rsidRPr="004C1FD9">
        <w:rPr>
          <w:lang w:val="es-ES"/>
        </w:rPr>
        <w:t xml:space="preserve"> </w:t>
      </w:r>
      <w:r w:rsidRPr="004C1FD9">
        <w:rPr>
          <w:lang w:val="es-ES"/>
        </w:rPr>
        <w:t>P.M.</w:t>
      </w:r>
      <w:r>
        <w:rPr>
          <w:lang w:val="es-ES"/>
        </w:rPr>
        <w:t xml:space="preserve"> </w:t>
      </w:r>
      <w:r w:rsidR="004C1FD9" w:rsidRPr="004C1FD9">
        <w:rPr>
          <w:lang w:val="es-ES"/>
        </w:rPr>
        <w:t>Saleme</w:t>
      </w:r>
      <w:r w:rsidR="004C1FD9">
        <w:rPr>
          <w:lang w:val="es-ES"/>
        </w:rPr>
        <w:t xml:space="preserve">, </w:t>
      </w:r>
      <w:r w:rsidRPr="004C1FD9">
        <w:rPr>
          <w:lang w:val="es-ES"/>
        </w:rPr>
        <w:t>L.E.</w:t>
      </w:r>
      <w:r>
        <w:rPr>
          <w:lang w:val="es-ES"/>
        </w:rPr>
        <w:t xml:space="preserve"> </w:t>
      </w:r>
      <w:r w:rsidR="004C1FD9" w:rsidRPr="004C1FD9">
        <w:rPr>
          <w:lang w:val="es-ES"/>
        </w:rPr>
        <w:t>Vicini</w:t>
      </w:r>
      <w:r w:rsidR="004C1FD9">
        <w:rPr>
          <w:lang w:val="es-ES"/>
        </w:rPr>
        <w:t>,</w:t>
      </w:r>
      <w:r w:rsidR="004C1FD9" w:rsidRPr="004C1FD9">
        <w:rPr>
          <w:lang w:val="es-ES"/>
        </w:rPr>
        <w:t xml:space="preserve"> </w:t>
      </w:r>
      <w:r w:rsidRPr="004C1FD9">
        <w:rPr>
          <w:lang w:val="es-ES"/>
        </w:rPr>
        <w:t>W.</w:t>
      </w:r>
      <w:r>
        <w:rPr>
          <w:lang w:val="es-ES"/>
        </w:rPr>
        <w:t xml:space="preserve"> </w:t>
      </w:r>
      <w:r w:rsidR="004C1FD9">
        <w:rPr>
          <w:lang w:val="es-ES"/>
        </w:rPr>
        <w:t>Zalazar,</w:t>
      </w:r>
      <w:r w:rsidR="004C1FD9" w:rsidRPr="004C1FD9">
        <w:rPr>
          <w:lang w:val="es-ES"/>
        </w:rPr>
        <w:t xml:space="preserve"> </w:t>
      </w:r>
      <w:r w:rsidRPr="004C1FD9">
        <w:rPr>
          <w:lang w:val="pt-BR"/>
        </w:rPr>
        <w:t>J.</w:t>
      </w:r>
      <w:r>
        <w:rPr>
          <w:lang w:val="pt-BR"/>
        </w:rPr>
        <w:t xml:space="preserve"> </w:t>
      </w:r>
      <w:r w:rsidR="004C1FD9">
        <w:rPr>
          <w:lang w:val="pt-BR"/>
        </w:rPr>
        <w:t>Massanti,</w:t>
      </w:r>
      <w:r w:rsidR="004C1FD9" w:rsidRPr="004C1FD9">
        <w:rPr>
          <w:lang w:val="pt-BR"/>
        </w:rPr>
        <w:t xml:space="preserve"> </w:t>
      </w:r>
      <w:r w:rsidRPr="004C1FD9">
        <w:rPr>
          <w:lang w:val="pt-BR"/>
        </w:rPr>
        <w:t>R.A.</w:t>
      </w:r>
      <w:r>
        <w:rPr>
          <w:lang w:val="pt-BR"/>
        </w:rPr>
        <w:t xml:space="preserve"> </w:t>
      </w:r>
      <w:r w:rsidR="004C1FD9" w:rsidRPr="004C1FD9">
        <w:rPr>
          <w:lang w:val="pt-BR"/>
        </w:rPr>
        <w:t>So</w:t>
      </w:r>
      <w:r w:rsidR="004C1FD9">
        <w:rPr>
          <w:lang w:val="pt-BR"/>
        </w:rPr>
        <w:t>pena</w:t>
      </w:r>
      <w:r w:rsidR="004C1FD9" w:rsidRPr="004C1FD9">
        <w:rPr>
          <w:lang w:val="pt-BR"/>
        </w:rPr>
        <w:t xml:space="preserve"> </w:t>
      </w:r>
    </w:p>
    <w:p w:rsidR="004C1FD9" w:rsidRDefault="004C1FD9" w:rsidP="004C1FD9">
      <w:pPr>
        <w:spacing w:after="0" w:line="240" w:lineRule="auto"/>
        <w:jc w:val="both"/>
      </w:pPr>
    </w:p>
    <w:p w:rsidR="00741E04" w:rsidRDefault="00741E04" w:rsidP="004C1FD9">
      <w:pPr>
        <w:spacing w:after="0" w:line="240" w:lineRule="auto"/>
        <w:jc w:val="both"/>
      </w:pPr>
      <w:r w:rsidRPr="004C1FD9">
        <w:rPr>
          <w:b/>
        </w:rPr>
        <w:t>Zonificación de las áreas de reforma de cañaverales para la producción de biocombustibles de soya en la región Centro Sur</w:t>
      </w:r>
    </w:p>
    <w:p w:rsidR="004C1FD9" w:rsidRPr="004C1FD9" w:rsidRDefault="004C1FD9" w:rsidP="004C1FD9">
      <w:pPr>
        <w:spacing w:after="0" w:line="240" w:lineRule="auto"/>
        <w:jc w:val="both"/>
        <w:rPr>
          <w:b/>
          <w:lang w:val="es-ES_tradnl"/>
        </w:rPr>
      </w:pPr>
      <w:r w:rsidRPr="004C1FD9">
        <w:rPr>
          <w:lang w:val="es-ES_tradnl"/>
        </w:rPr>
        <w:t>Fábio Cesar da Silva</w:t>
      </w:r>
      <w:r>
        <w:rPr>
          <w:lang w:val="es-ES_tradnl"/>
        </w:rPr>
        <w:t>,</w:t>
      </w:r>
      <w:r w:rsidRPr="004C1FD9">
        <w:rPr>
          <w:lang w:val="es-ES_tradnl"/>
        </w:rPr>
        <w:t xml:space="preserve"> Pedro Abel Vieira Junior</w:t>
      </w:r>
      <w:r>
        <w:rPr>
          <w:lang w:val="es-ES_tradnl"/>
        </w:rPr>
        <w:t>,</w:t>
      </w:r>
      <w:r w:rsidRPr="004C1FD9">
        <w:rPr>
          <w:lang w:val="es-ES_tradnl"/>
        </w:rPr>
        <w:t xml:space="preserve"> Pedro Luiz de Freitas</w:t>
      </w:r>
      <w:r>
        <w:rPr>
          <w:lang w:val="es-ES_tradnl"/>
        </w:rPr>
        <w:t>,</w:t>
      </w:r>
      <w:r w:rsidRPr="004C1FD9">
        <w:rPr>
          <w:lang w:val="es-ES_tradnl"/>
        </w:rPr>
        <w:t xml:space="preserve"> Silvio Evangelista</w:t>
      </w:r>
      <w:r>
        <w:rPr>
          <w:lang w:val="es-ES_tradnl"/>
        </w:rPr>
        <w:t>,</w:t>
      </w:r>
      <w:r w:rsidRPr="004C1FD9">
        <w:rPr>
          <w:lang w:val="es-ES_tradnl"/>
        </w:rPr>
        <w:t xml:space="preserve"> Cesar José da Silva</w:t>
      </w:r>
      <w:r>
        <w:rPr>
          <w:lang w:val="es-ES_tradnl"/>
        </w:rPr>
        <w:t>,</w:t>
      </w:r>
      <w:r w:rsidRPr="004C1FD9">
        <w:rPr>
          <w:lang w:val="es-ES_tradnl"/>
        </w:rPr>
        <w:t xml:space="preserve"> Bruno J. Rodrigues Alves</w:t>
      </w:r>
      <w:r>
        <w:rPr>
          <w:lang w:val="es-ES_tradnl"/>
        </w:rPr>
        <w:t>,</w:t>
      </w:r>
      <w:r w:rsidRPr="004C1FD9">
        <w:rPr>
          <w:lang w:val="es-ES_tradnl"/>
        </w:rPr>
        <w:t xml:space="preserve"> José Renato Bouças Farias</w:t>
      </w:r>
      <w:r>
        <w:rPr>
          <w:lang w:val="es-ES_tradnl"/>
        </w:rPr>
        <w:t>,</w:t>
      </w:r>
      <w:r w:rsidRPr="004C1FD9">
        <w:rPr>
          <w:lang w:val="es-ES_tradnl"/>
        </w:rPr>
        <w:t xml:space="preserve"> Marcelo Bueno dos Santos</w:t>
      </w:r>
    </w:p>
    <w:p w:rsidR="004C1FD9" w:rsidRDefault="004C1FD9" w:rsidP="004C1FD9">
      <w:pPr>
        <w:spacing w:after="0" w:line="240" w:lineRule="auto"/>
        <w:jc w:val="both"/>
      </w:pPr>
    </w:p>
    <w:p w:rsidR="00741E04" w:rsidRPr="00A85B39" w:rsidRDefault="00741E04" w:rsidP="00A85B39">
      <w:pPr>
        <w:spacing w:after="0" w:line="240" w:lineRule="auto"/>
        <w:jc w:val="both"/>
        <w:rPr>
          <w:b/>
        </w:rPr>
      </w:pPr>
      <w:r w:rsidRPr="00A85B39">
        <w:rPr>
          <w:b/>
        </w:rPr>
        <w:t>Zonas Climáticas Homólogas (ZCH) en el valle del río Cauca y su dinámica bajo efecto de fenómenos “El Niño” y “La Niña”. Relación con indicadores de productividad del cultivo de caña de azúcar</w:t>
      </w:r>
    </w:p>
    <w:p w:rsidR="00A85B39" w:rsidRPr="00A85B39" w:rsidRDefault="00A85B39" w:rsidP="00A85B39">
      <w:pPr>
        <w:spacing w:after="0" w:line="240" w:lineRule="auto"/>
        <w:jc w:val="both"/>
        <w:rPr>
          <w:rFonts w:ascii="Calibri" w:eastAsia="Calibri" w:hAnsi="Calibri" w:cs="Times New Roman"/>
          <w:vertAlign w:val="superscript"/>
        </w:rPr>
      </w:pPr>
      <w:r w:rsidRPr="00A85B39">
        <w:rPr>
          <w:rFonts w:ascii="Calibri" w:eastAsia="Calibri" w:hAnsi="Calibri" w:cs="Times New Roman"/>
        </w:rPr>
        <w:t>Camilo Barrios Pérez</w:t>
      </w:r>
      <w:r>
        <w:t>,</w:t>
      </w:r>
      <w:r w:rsidRPr="00A85B39">
        <w:rPr>
          <w:rFonts w:ascii="Calibri" w:eastAsia="Calibri" w:hAnsi="Calibri" w:cs="Times New Roman"/>
        </w:rPr>
        <w:t xml:space="preserve"> Enrique Cortés Betancourt</w:t>
      </w:r>
    </w:p>
    <w:p w:rsidR="00A85B39" w:rsidRDefault="00A85B39" w:rsidP="00A85B39">
      <w:pPr>
        <w:spacing w:after="0" w:line="240" w:lineRule="auto"/>
        <w:jc w:val="both"/>
      </w:pPr>
    </w:p>
    <w:p w:rsidR="00C52AEB" w:rsidRDefault="00741E04" w:rsidP="00A85B39">
      <w:pPr>
        <w:spacing w:line="240" w:lineRule="auto"/>
        <w:jc w:val="both"/>
      </w:pPr>
      <w:r w:rsidRPr="00A85B39">
        <w:rPr>
          <w:b/>
        </w:rPr>
        <w:t>Modelo de fertilización de suelos por sitio específico utilizando Redes Neuronales Artificiales</w:t>
      </w:r>
    </w:p>
    <w:p w:rsidR="00A85B39" w:rsidRPr="00A85B39" w:rsidRDefault="00A85B39" w:rsidP="00A85B39">
      <w:pPr>
        <w:spacing w:line="240" w:lineRule="auto"/>
        <w:jc w:val="both"/>
      </w:pPr>
      <w:r w:rsidRPr="00A85B39">
        <w:rPr>
          <w:lang w:val="es-ES"/>
        </w:rPr>
        <w:lastRenderedPageBreak/>
        <w:t>Edwin Erazo Mesa</w:t>
      </w:r>
      <w:r>
        <w:rPr>
          <w:lang w:val="es-ES"/>
        </w:rPr>
        <w:t>,</w:t>
      </w:r>
      <w:r w:rsidRPr="00A85B39">
        <w:rPr>
          <w:lang w:val="es-ES"/>
        </w:rPr>
        <w:t xml:space="preserve"> Carlos Alfonso Mosquera</w:t>
      </w:r>
      <w:r>
        <w:rPr>
          <w:lang w:val="es-ES"/>
        </w:rPr>
        <w:t>,</w:t>
      </w:r>
      <w:r w:rsidRPr="00A85B39">
        <w:rPr>
          <w:lang w:val="es-ES"/>
        </w:rPr>
        <w:t xml:space="preserve"> Julián Borrero Salazar</w:t>
      </w:r>
    </w:p>
    <w:p w:rsidR="00741E04" w:rsidRPr="00A85B39" w:rsidRDefault="00741E04" w:rsidP="00A85B39">
      <w:pPr>
        <w:spacing w:before="240" w:line="240" w:lineRule="auto"/>
        <w:rPr>
          <w:b/>
        </w:rPr>
      </w:pPr>
      <w:r w:rsidRPr="00A85B39">
        <w:rPr>
          <w:b/>
        </w:rPr>
        <w:t>COSECHA Y TRANSPORTE</w:t>
      </w:r>
    </w:p>
    <w:p w:rsidR="007D0640" w:rsidRDefault="007D0640" w:rsidP="00A85B39">
      <w:pPr>
        <w:spacing w:after="0" w:line="240" w:lineRule="auto"/>
        <w:jc w:val="both"/>
      </w:pPr>
      <w:r w:rsidRPr="00A85B39">
        <w:rPr>
          <w:b/>
        </w:rPr>
        <w:t>La compactación de suelos y las llantas para cosecha y transporte de caña</w:t>
      </w:r>
    </w:p>
    <w:p w:rsidR="00A85B39" w:rsidRPr="00A85B39" w:rsidRDefault="00A85B39" w:rsidP="00A85B39">
      <w:pPr>
        <w:spacing w:after="0" w:line="240" w:lineRule="auto"/>
        <w:jc w:val="both"/>
        <w:rPr>
          <w:vertAlign w:val="superscript"/>
          <w:lang w:val="pt-BR"/>
        </w:rPr>
      </w:pPr>
      <w:r w:rsidRPr="00A85B39">
        <w:rPr>
          <w:lang w:val="pt-BR"/>
        </w:rPr>
        <w:t>Luis A. Rodríguez, Jhon J. Valencia, Jaime A. Urbano</w:t>
      </w:r>
    </w:p>
    <w:p w:rsidR="00A85B39" w:rsidRPr="00A85B39" w:rsidRDefault="00A85B39" w:rsidP="00A85B39">
      <w:pPr>
        <w:spacing w:after="0" w:line="240" w:lineRule="auto"/>
        <w:jc w:val="both"/>
        <w:rPr>
          <w:lang w:val="pt-BR"/>
        </w:rPr>
      </w:pPr>
    </w:p>
    <w:p w:rsidR="007D0640" w:rsidRDefault="008517A2" w:rsidP="00A85B39">
      <w:pPr>
        <w:spacing w:after="0" w:line="240" w:lineRule="auto"/>
        <w:jc w:val="both"/>
      </w:pPr>
      <w:r w:rsidRPr="00A85B39">
        <w:rPr>
          <w:b/>
        </w:rPr>
        <w:t>Evaluación económica de un sistema de transporte de caña troceada con vagones de mínimo peso de descarga lateral</w:t>
      </w:r>
    </w:p>
    <w:p w:rsidR="00A85B39" w:rsidRPr="00A85B39" w:rsidRDefault="00A85B39" w:rsidP="00A85B39">
      <w:pPr>
        <w:spacing w:after="0" w:line="240" w:lineRule="auto"/>
        <w:jc w:val="both"/>
        <w:rPr>
          <w:lang w:val="pt-BR"/>
        </w:rPr>
      </w:pPr>
      <w:r w:rsidRPr="00A85B39">
        <w:rPr>
          <w:lang w:val="es-ES"/>
        </w:rPr>
        <w:t>Alejandro Estrada B.</w:t>
      </w:r>
      <w:r>
        <w:rPr>
          <w:lang w:val="es-ES"/>
        </w:rPr>
        <w:t>,</w:t>
      </w:r>
      <w:r w:rsidRPr="00A85B39">
        <w:rPr>
          <w:lang w:val="es-ES"/>
        </w:rPr>
        <w:t xml:space="preserve"> Camilo H. Isaacs E.</w:t>
      </w:r>
      <w:r>
        <w:rPr>
          <w:lang w:val="es-ES"/>
        </w:rPr>
        <w:t>,</w:t>
      </w:r>
      <w:r w:rsidRPr="00A85B39">
        <w:rPr>
          <w:lang w:val="es-ES"/>
        </w:rPr>
        <w:t xml:space="preserve"> Adolfo León Gómez P.</w:t>
      </w:r>
      <w:r>
        <w:rPr>
          <w:lang w:val="es-ES"/>
        </w:rPr>
        <w:t>,</w:t>
      </w:r>
      <w:r w:rsidRPr="00A85B39">
        <w:rPr>
          <w:lang w:val="es-ES"/>
        </w:rPr>
        <w:t xml:space="preserve"> Juan Carlos Rosero C.</w:t>
      </w:r>
      <w:r>
        <w:rPr>
          <w:lang w:val="es-ES"/>
        </w:rPr>
        <w:t>,</w:t>
      </w:r>
      <w:r w:rsidRPr="00A85B39">
        <w:rPr>
          <w:lang w:val="es-ES"/>
        </w:rPr>
        <w:t xml:space="preserve"> </w:t>
      </w:r>
      <w:r w:rsidRPr="00A85B39">
        <w:rPr>
          <w:lang w:val="pt-BR"/>
        </w:rPr>
        <w:t>Pedro José Cabal D.</w:t>
      </w:r>
      <w:r>
        <w:rPr>
          <w:lang w:val="pt-BR"/>
        </w:rPr>
        <w:t>,</w:t>
      </w:r>
      <w:r w:rsidRPr="00A85B39">
        <w:rPr>
          <w:lang w:val="pt-BR"/>
        </w:rPr>
        <w:t xml:space="preserve"> Edgar Escobar S.</w:t>
      </w:r>
    </w:p>
    <w:p w:rsidR="00A85B39" w:rsidRPr="00A85B39" w:rsidRDefault="00A85B39" w:rsidP="00A85B39">
      <w:pPr>
        <w:spacing w:after="0" w:line="240" w:lineRule="auto"/>
        <w:jc w:val="both"/>
        <w:rPr>
          <w:lang w:val="pt-BR"/>
        </w:rPr>
      </w:pPr>
    </w:p>
    <w:p w:rsidR="008517A2" w:rsidRDefault="008517A2" w:rsidP="00A46D9C">
      <w:pPr>
        <w:spacing w:after="0" w:line="240" w:lineRule="auto"/>
        <w:jc w:val="both"/>
      </w:pPr>
      <w:r w:rsidRPr="00A46D9C">
        <w:rPr>
          <w:b/>
        </w:rPr>
        <w:t>Desarrollo de la ingeniería básica de vagones de mínimo peso para el transporte de la caña de azúcar</w:t>
      </w:r>
    </w:p>
    <w:p w:rsidR="00A46D9C" w:rsidRPr="00A46D9C" w:rsidRDefault="00A46D9C" w:rsidP="00A46D9C">
      <w:pPr>
        <w:spacing w:after="0" w:line="240" w:lineRule="auto"/>
        <w:jc w:val="both"/>
      </w:pPr>
      <w:r w:rsidRPr="00A46D9C">
        <w:rPr>
          <w:lang w:val="pt-BR"/>
        </w:rPr>
        <w:t>Juan C. Rosero, Adolfo L. Gómez, Camilo H. Isaacs</w:t>
      </w:r>
      <w:r>
        <w:rPr>
          <w:lang w:val="pt-BR"/>
        </w:rPr>
        <w:t>,</w:t>
      </w:r>
      <w:r w:rsidRPr="00A46D9C">
        <w:rPr>
          <w:lang w:val="pt-BR"/>
        </w:rPr>
        <w:t xml:space="preserve"> Alejandro Estrada, </w:t>
      </w:r>
      <w:r>
        <w:rPr>
          <w:lang w:val="pt-BR"/>
        </w:rPr>
        <w:t>Jorge E.</w:t>
      </w:r>
      <w:r w:rsidRPr="00A46D9C">
        <w:rPr>
          <w:lang w:val="pt-BR"/>
        </w:rPr>
        <w:t xml:space="preserve"> Bravo</w:t>
      </w:r>
    </w:p>
    <w:p w:rsidR="00A46D9C" w:rsidRDefault="00A46D9C" w:rsidP="00A46D9C">
      <w:pPr>
        <w:spacing w:after="0" w:line="240" w:lineRule="auto"/>
        <w:jc w:val="both"/>
      </w:pPr>
    </w:p>
    <w:p w:rsidR="008517A2" w:rsidRDefault="008C0796" w:rsidP="00A46D9C">
      <w:pPr>
        <w:spacing w:after="0" w:line="240" w:lineRule="auto"/>
        <w:jc w:val="both"/>
      </w:pPr>
      <w:r w:rsidRPr="00A46D9C">
        <w:rPr>
          <w:b/>
        </w:rPr>
        <w:t>Influencia de los parámetros de conducción en los costos de la flota de cosecha de caña de azúcar</w:t>
      </w:r>
    </w:p>
    <w:p w:rsidR="00A46D9C" w:rsidRPr="00A46D9C" w:rsidRDefault="00A46D9C" w:rsidP="00A46D9C">
      <w:pPr>
        <w:spacing w:after="0" w:line="240" w:lineRule="auto"/>
        <w:jc w:val="both"/>
        <w:rPr>
          <w:lang w:val="es-ES"/>
        </w:rPr>
      </w:pPr>
      <w:r w:rsidRPr="00A46D9C">
        <w:rPr>
          <w:lang w:val="es-ES"/>
        </w:rPr>
        <w:t>Luis Felipe Gaviria G., Carlos Abadia, William Sanclemente</w:t>
      </w:r>
    </w:p>
    <w:p w:rsidR="00A46D9C" w:rsidRPr="00A46D9C" w:rsidRDefault="00A46D9C" w:rsidP="00A46D9C">
      <w:pPr>
        <w:spacing w:after="0" w:line="240" w:lineRule="auto"/>
        <w:jc w:val="both"/>
        <w:rPr>
          <w:lang w:val="es-ES"/>
        </w:rPr>
      </w:pPr>
    </w:p>
    <w:p w:rsidR="008C0796" w:rsidRDefault="008C0796" w:rsidP="00A46D9C">
      <w:pPr>
        <w:spacing w:after="0" w:line="240" w:lineRule="auto"/>
        <w:jc w:val="both"/>
      </w:pPr>
      <w:r w:rsidRPr="00A46D9C">
        <w:rPr>
          <w:b/>
        </w:rPr>
        <w:t>Efecto del tráfico durante la cosecha de caña de azúcar</w:t>
      </w:r>
    </w:p>
    <w:p w:rsidR="00A46D9C" w:rsidRPr="00A46D9C" w:rsidRDefault="00A46D9C" w:rsidP="00A46D9C">
      <w:pPr>
        <w:spacing w:after="0" w:line="240" w:lineRule="auto"/>
        <w:jc w:val="both"/>
        <w:rPr>
          <w:vertAlign w:val="superscript"/>
          <w:lang w:val="es-ES"/>
        </w:rPr>
      </w:pPr>
      <w:r w:rsidRPr="00A46D9C">
        <w:rPr>
          <w:lang w:val="es-ES"/>
        </w:rPr>
        <w:t>Luis A</w:t>
      </w:r>
      <w:bookmarkStart w:id="1" w:name="PAHOMTS0000002B"/>
      <w:bookmarkEnd w:id="1"/>
      <w:r w:rsidRPr="00A46D9C">
        <w:rPr>
          <w:lang w:val="es-ES"/>
        </w:rPr>
        <w:t>.  Rodríguez, Jhon J.  Valencia</w:t>
      </w:r>
      <w:bookmarkStart w:id="2" w:name="PAHOMTS0000003E"/>
      <w:bookmarkStart w:id="3" w:name="PAHOMTS0000004B"/>
      <w:bookmarkStart w:id="4" w:name="PAHOMTS0000004E"/>
      <w:bookmarkEnd w:id="2"/>
      <w:bookmarkEnd w:id="3"/>
      <w:bookmarkEnd w:id="4"/>
      <w:r w:rsidRPr="00A46D9C">
        <w:rPr>
          <w:lang w:val="es-ES"/>
        </w:rPr>
        <w:t>, José G.  Bolívar</w:t>
      </w:r>
    </w:p>
    <w:p w:rsidR="00A46D9C" w:rsidRDefault="00A46D9C" w:rsidP="00A46D9C">
      <w:pPr>
        <w:spacing w:after="0" w:line="240" w:lineRule="auto"/>
        <w:jc w:val="both"/>
      </w:pPr>
    </w:p>
    <w:p w:rsidR="008C0796" w:rsidRDefault="008C0796" w:rsidP="00A46D9C">
      <w:pPr>
        <w:spacing w:after="0" w:line="240" w:lineRule="auto"/>
        <w:jc w:val="both"/>
      </w:pPr>
      <w:r w:rsidRPr="00A46D9C">
        <w:rPr>
          <w:b/>
        </w:rPr>
        <w:t>Esfuerzos causados por los equipos de cosecha de caña (Medición y simulación</w:t>
      </w:r>
      <w:r w:rsidRPr="008C0796">
        <w:t>)</w:t>
      </w:r>
    </w:p>
    <w:p w:rsidR="00A46D9C" w:rsidRDefault="00A46D9C" w:rsidP="00A46D9C">
      <w:pPr>
        <w:spacing w:after="0" w:line="240" w:lineRule="auto"/>
        <w:jc w:val="both"/>
        <w:rPr>
          <w:lang w:val="pt-BR"/>
        </w:rPr>
      </w:pPr>
      <w:r w:rsidRPr="00A46D9C">
        <w:rPr>
          <w:lang w:val="pt-BR"/>
        </w:rPr>
        <w:t>Luís A. Rodriguez, Jhon J. Valencia, Saul Medina</w:t>
      </w:r>
    </w:p>
    <w:p w:rsidR="00A46D9C" w:rsidRPr="00A46D9C" w:rsidRDefault="00A46D9C" w:rsidP="00A46D9C">
      <w:pPr>
        <w:spacing w:after="0" w:line="240" w:lineRule="auto"/>
        <w:jc w:val="both"/>
      </w:pPr>
    </w:p>
    <w:p w:rsidR="008C0796" w:rsidRPr="00E72E93" w:rsidRDefault="008C0796" w:rsidP="00A46D9C">
      <w:pPr>
        <w:spacing w:after="0" w:line="240" w:lineRule="auto"/>
        <w:jc w:val="both"/>
        <w:rPr>
          <w:b/>
        </w:rPr>
      </w:pPr>
      <w:r w:rsidRPr="00E72E93">
        <w:rPr>
          <w:b/>
        </w:rPr>
        <w:t>Evaluación de la fuerza de tiro y potencia requerida para el transporte de caña de azúcar por medio de dinamometría en tracto-camiones</w:t>
      </w:r>
    </w:p>
    <w:p w:rsidR="00A46D9C" w:rsidRPr="00A46D9C" w:rsidRDefault="00A46D9C" w:rsidP="00A46D9C">
      <w:pPr>
        <w:spacing w:after="0" w:line="240" w:lineRule="auto"/>
        <w:jc w:val="both"/>
      </w:pPr>
      <w:r w:rsidRPr="00A46D9C">
        <w:t>Juan C.  Rosero, Adolfo L.  Gómez, Diego F.  Gonzáles</w:t>
      </w:r>
    </w:p>
    <w:p w:rsidR="008C0796" w:rsidRDefault="008C0796" w:rsidP="00E72E93">
      <w:pPr>
        <w:spacing w:after="0" w:line="240" w:lineRule="auto"/>
        <w:jc w:val="both"/>
      </w:pPr>
      <w:r w:rsidRPr="00E72E93">
        <w:rPr>
          <w:b/>
        </w:rPr>
        <w:lastRenderedPageBreak/>
        <w:t>Control Logístico y Seguimiento Satelital Integrado con SAP myAgri</w:t>
      </w:r>
    </w:p>
    <w:p w:rsidR="00E72E93" w:rsidRPr="00E72E93" w:rsidRDefault="00E72E93" w:rsidP="00E72E93">
      <w:pPr>
        <w:spacing w:after="0" w:line="240" w:lineRule="auto"/>
        <w:jc w:val="both"/>
      </w:pPr>
      <w:r w:rsidRPr="00E72E93">
        <w:t>Andrés Hurtado López, Álvaro Enrique Vanegas, José Gregorio López</w:t>
      </w:r>
    </w:p>
    <w:p w:rsidR="00E72E93" w:rsidRDefault="00E72E93" w:rsidP="00E72E93">
      <w:pPr>
        <w:spacing w:after="0" w:line="240" w:lineRule="auto"/>
        <w:jc w:val="both"/>
      </w:pPr>
    </w:p>
    <w:p w:rsidR="008C0796" w:rsidRDefault="008C0796" w:rsidP="00E72E93">
      <w:pPr>
        <w:spacing w:after="0" w:line="240" w:lineRule="auto"/>
        <w:jc w:val="both"/>
        <w:rPr>
          <w:b/>
        </w:rPr>
      </w:pPr>
      <w:r w:rsidRPr="00E72E93">
        <w:rPr>
          <w:b/>
        </w:rPr>
        <w:t>Sistema Opescor-10 para la optimización de la cosecha de</w:t>
      </w:r>
      <w:r w:rsidRPr="008C0796">
        <w:t xml:space="preserve"> </w:t>
      </w:r>
      <w:r w:rsidRPr="00E72E93">
        <w:rPr>
          <w:b/>
        </w:rPr>
        <w:t>caña</w:t>
      </w:r>
    </w:p>
    <w:p w:rsidR="00E72E93" w:rsidRPr="00E72E93" w:rsidRDefault="00E72E93" w:rsidP="00E72E93">
      <w:pPr>
        <w:spacing w:after="0" w:line="240" w:lineRule="auto"/>
        <w:jc w:val="both"/>
      </w:pPr>
      <w:r w:rsidRPr="00E72E93">
        <w:rPr>
          <w:rFonts w:ascii="Calibri" w:eastAsia="Calibri" w:hAnsi="Calibri" w:cs="Times New Roman"/>
          <w:lang w:val="es-MX"/>
        </w:rPr>
        <w:t>Ramón Rodríguez Betancourt</w:t>
      </w:r>
      <w:r w:rsidRPr="00E72E93">
        <w:rPr>
          <w:lang w:val="es-MX"/>
        </w:rPr>
        <w:t xml:space="preserve">, </w:t>
      </w:r>
      <w:r w:rsidRPr="00E72E93">
        <w:rPr>
          <w:rFonts w:ascii="Calibri" w:eastAsia="Calibri" w:hAnsi="Calibri" w:cs="Times New Roman"/>
          <w:lang w:val="es-MX"/>
        </w:rPr>
        <w:t xml:space="preserve"> Alejandro Álvarez Navarro</w:t>
      </w:r>
    </w:p>
    <w:p w:rsidR="00C332AC" w:rsidRDefault="00C332AC" w:rsidP="00E72E93">
      <w:pPr>
        <w:spacing w:after="0" w:line="240" w:lineRule="auto"/>
        <w:jc w:val="both"/>
        <w:rPr>
          <w:b/>
        </w:rPr>
      </w:pPr>
    </w:p>
    <w:p w:rsidR="00FE7FC6" w:rsidRDefault="00FE7FC6" w:rsidP="00E72E93">
      <w:pPr>
        <w:spacing w:after="0" w:line="240" w:lineRule="auto"/>
        <w:jc w:val="both"/>
      </w:pPr>
      <w:r w:rsidRPr="00E72E93">
        <w:rPr>
          <w:b/>
        </w:rPr>
        <w:t>Evaluación de maquinaria para la colecta de paja en campos de caña de azúcar en México</w:t>
      </w:r>
    </w:p>
    <w:p w:rsidR="00855C26" w:rsidRDefault="00E72E93" w:rsidP="00855C26">
      <w:pPr>
        <w:spacing w:after="0" w:line="240" w:lineRule="auto"/>
        <w:jc w:val="both"/>
        <w:rPr>
          <w:rFonts w:ascii="Calibri" w:eastAsia="Calibri" w:hAnsi="Calibri" w:cs="Times New Roman"/>
          <w:lang w:val="es-MX"/>
        </w:rPr>
      </w:pPr>
      <w:r w:rsidRPr="00E72E93">
        <w:rPr>
          <w:rFonts w:ascii="Calibri" w:eastAsia="Calibri" w:hAnsi="Calibri" w:cs="Times New Roman"/>
          <w:lang w:val="es-MX"/>
        </w:rPr>
        <w:t xml:space="preserve">Hipólito Ortiz Laurel, Sergio Salgado García, Emilio M. Aranda Ibañez, </w:t>
      </w:r>
      <w:r w:rsidRPr="00855C26">
        <w:rPr>
          <w:rFonts w:ascii="Calibri" w:eastAsia="Calibri" w:hAnsi="Calibri" w:cs="Times New Roman"/>
          <w:lang w:val="es-MX"/>
        </w:rPr>
        <w:t>Mepivoseth Castelán Estrada</w:t>
      </w:r>
    </w:p>
    <w:p w:rsidR="00855C26" w:rsidRDefault="00855C26" w:rsidP="00855C26">
      <w:pPr>
        <w:spacing w:line="240" w:lineRule="auto"/>
        <w:jc w:val="both"/>
        <w:rPr>
          <w:rFonts w:ascii="Calibri" w:eastAsia="Calibri" w:hAnsi="Calibri" w:cs="Times New Roman"/>
          <w:b/>
          <w:lang w:val="es-MX"/>
        </w:rPr>
      </w:pPr>
    </w:p>
    <w:p w:rsidR="00FE7FC6" w:rsidRDefault="00FE7FC6" w:rsidP="00855C26">
      <w:pPr>
        <w:spacing w:after="0" w:line="240" w:lineRule="auto"/>
        <w:jc w:val="both"/>
      </w:pPr>
      <w:r w:rsidRPr="00855C26">
        <w:rPr>
          <w:rFonts w:ascii="Calibri" w:eastAsia="Calibri" w:hAnsi="Calibri" w:cs="Times New Roman"/>
          <w:b/>
          <w:lang w:val="es-MX"/>
        </w:rPr>
        <w:t>Observaciones</w:t>
      </w:r>
      <w:r w:rsidRPr="00855C26">
        <w:rPr>
          <w:b/>
        </w:rPr>
        <w:t xml:space="preserve"> </w:t>
      </w:r>
      <w:r w:rsidRPr="00E72E93">
        <w:rPr>
          <w:b/>
        </w:rPr>
        <w:t>de la conformación del surco y la materia mineral en la cosecha mecánica en Colombia</w:t>
      </w:r>
    </w:p>
    <w:p w:rsidR="00855C26" w:rsidRPr="00855C26" w:rsidRDefault="00855C26" w:rsidP="00855C26">
      <w:pPr>
        <w:spacing w:after="0" w:line="240" w:lineRule="auto"/>
        <w:jc w:val="both"/>
        <w:rPr>
          <w:lang w:val="es-MX"/>
        </w:rPr>
      </w:pPr>
      <w:r w:rsidRPr="00855C26">
        <w:rPr>
          <w:lang w:val="es-MX"/>
        </w:rPr>
        <w:t>Marco Girón, Felipe Gaviria</w:t>
      </w:r>
    </w:p>
    <w:p w:rsidR="00855C26" w:rsidRDefault="00855C26" w:rsidP="00855C26">
      <w:pPr>
        <w:spacing w:after="0" w:line="240" w:lineRule="auto"/>
        <w:jc w:val="both"/>
      </w:pPr>
    </w:p>
    <w:p w:rsidR="00FE7FC6" w:rsidRDefault="00FE7FC6" w:rsidP="00855C26">
      <w:pPr>
        <w:spacing w:after="0" w:line="240" w:lineRule="auto"/>
        <w:jc w:val="both"/>
      </w:pPr>
      <w:r w:rsidRPr="00855C26">
        <w:rPr>
          <w:b/>
        </w:rPr>
        <w:t>Evaluación en campo de la calidad de caña de azúcar repicada después de la Cosecha mecánica</w:t>
      </w:r>
    </w:p>
    <w:p w:rsidR="00855C26" w:rsidRPr="00855C26" w:rsidRDefault="00855C26" w:rsidP="00855C26">
      <w:pPr>
        <w:spacing w:after="0" w:line="240" w:lineRule="auto"/>
        <w:jc w:val="both"/>
        <w:rPr>
          <w:lang w:val="es-MX"/>
        </w:rPr>
      </w:pPr>
      <w:r w:rsidRPr="00855C26">
        <w:rPr>
          <w:lang w:val="es-MX"/>
        </w:rPr>
        <w:t>Oscar Mauricio Delgado Restrepo, Walter Rodríguez</w:t>
      </w:r>
    </w:p>
    <w:p w:rsidR="00855C26" w:rsidRPr="00855C26" w:rsidRDefault="00855C26" w:rsidP="00855C26">
      <w:pPr>
        <w:spacing w:after="0" w:line="240" w:lineRule="auto"/>
        <w:jc w:val="both"/>
        <w:rPr>
          <w:lang w:val="es-MX"/>
        </w:rPr>
      </w:pPr>
    </w:p>
    <w:p w:rsidR="00FE7FC6" w:rsidRDefault="00FE7FC6" w:rsidP="00855C26">
      <w:pPr>
        <w:spacing w:after="0" w:line="240" w:lineRule="auto"/>
        <w:jc w:val="both"/>
      </w:pPr>
      <w:r w:rsidRPr="00855C26">
        <w:rPr>
          <w:b/>
        </w:rPr>
        <w:t>Disminución de la materia extraña en la Cosecha y transporte mecánica de la caña de azúcar en el Ingenio Manuelita S. A.</w:t>
      </w:r>
    </w:p>
    <w:p w:rsidR="00855C26" w:rsidRPr="00855C26" w:rsidRDefault="00855C26" w:rsidP="00855C26">
      <w:pPr>
        <w:spacing w:after="0" w:line="240" w:lineRule="auto"/>
        <w:jc w:val="both"/>
      </w:pPr>
      <w:r w:rsidRPr="00855C26">
        <w:rPr>
          <w:lang w:val="es-ES"/>
        </w:rPr>
        <w:t>Carlos Enrique Osorio Rendón</w:t>
      </w:r>
    </w:p>
    <w:p w:rsidR="00855C26" w:rsidRDefault="00855C26" w:rsidP="00855C26">
      <w:pPr>
        <w:spacing w:after="0" w:line="240" w:lineRule="auto"/>
        <w:jc w:val="both"/>
      </w:pPr>
    </w:p>
    <w:p w:rsidR="00FE7FC6" w:rsidRDefault="00FE7FC6" w:rsidP="00855C26">
      <w:pPr>
        <w:spacing w:after="0" w:line="240" w:lineRule="auto"/>
        <w:jc w:val="both"/>
      </w:pPr>
      <w:r w:rsidRPr="00855C26">
        <w:rPr>
          <w:b/>
        </w:rPr>
        <w:t>Efectos de la cantidad de cogollos sobre la calidad de la caña de azúcar, soca de uno o dos ciclos de crecimiento, en el inicio de la zafra</w:t>
      </w:r>
    </w:p>
    <w:p w:rsidR="00855C26" w:rsidRDefault="00855C26" w:rsidP="00855C26">
      <w:pPr>
        <w:spacing w:after="0" w:line="240" w:lineRule="auto"/>
        <w:jc w:val="both"/>
        <w:rPr>
          <w:lang w:val="es-ES"/>
        </w:rPr>
      </w:pPr>
      <w:r w:rsidRPr="00855C26">
        <w:rPr>
          <w:lang w:val="es-ES"/>
        </w:rPr>
        <w:t>Miguel Angelo Mutton</w:t>
      </w:r>
      <w:r>
        <w:rPr>
          <w:lang w:val="es-ES"/>
        </w:rPr>
        <w:t>,</w:t>
      </w:r>
      <w:r w:rsidRPr="00855C26">
        <w:rPr>
          <w:lang w:val="es-ES"/>
        </w:rPr>
        <w:t xml:space="preserve"> Gustavo Henrique Gravatim Costa</w:t>
      </w:r>
      <w:r>
        <w:rPr>
          <w:lang w:val="es-ES"/>
        </w:rPr>
        <w:t>,</w:t>
      </w:r>
      <w:r w:rsidRPr="00855C26">
        <w:rPr>
          <w:lang w:val="es-ES"/>
        </w:rPr>
        <w:t xml:space="preserve"> Juliana Pelegrini Roviero</w:t>
      </w:r>
      <w:r>
        <w:rPr>
          <w:lang w:val="es-ES"/>
        </w:rPr>
        <w:t>,</w:t>
      </w:r>
      <w:r w:rsidRPr="00855C26">
        <w:rPr>
          <w:lang w:val="es-ES"/>
        </w:rPr>
        <w:t xml:space="preserve"> Igor dos Santos Masson, Marcia Justino Rossini Mutton</w:t>
      </w:r>
    </w:p>
    <w:p w:rsidR="00855C26" w:rsidRPr="00855C26" w:rsidRDefault="00855C26" w:rsidP="00855C26">
      <w:pPr>
        <w:spacing w:after="0" w:line="240" w:lineRule="auto"/>
        <w:jc w:val="both"/>
      </w:pPr>
    </w:p>
    <w:p w:rsidR="001B706A" w:rsidRDefault="001B706A" w:rsidP="009E1A9E">
      <w:pPr>
        <w:spacing w:line="240" w:lineRule="auto"/>
        <w:jc w:val="center"/>
        <w:rPr>
          <w:b/>
        </w:rPr>
      </w:pPr>
    </w:p>
    <w:p w:rsidR="00FE7FC6" w:rsidRDefault="00FE7FC6" w:rsidP="0016260D">
      <w:pPr>
        <w:spacing w:line="240" w:lineRule="auto"/>
        <w:rPr>
          <w:b/>
        </w:rPr>
      </w:pPr>
      <w:r w:rsidRPr="00FE7FC6">
        <w:rPr>
          <w:b/>
        </w:rPr>
        <w:lastRenderedPageBreak/>
        <w:t>PROCESOS INDUSTRIALES</w:t>
      </w:r>
    </w:p>
    <w:p w:rsidR="00240931" w:rsidRPr="00A3209C" w:rsidRDefault="00240931" w:rsidP="00A3209C">
      <w:pPr>
        <w:spacing w:after="0" w:line="240" w:lineRule="auto"/>
        <w:jc w:val="both"/>
        <w:rPr>
          <w:b/>
        </w:rPr>
      </w:pPr>
      <w:r w:rsidRPr="00A3209C">
        <w:rPr>
          <w:b/>
        </w:rPr>
        <w:t>Diseño de un estimador de fibra en línea para la implementación de un sistema de control de agua de imbibición</w:t>
      </w:r>
    </w:p>
    <w:p w:rsidR="00A3209C" w:rsidRPr="00A3209C" w:rsidRDefault="00A3209C" w:rsidP="00A3209C">
      <w:pPr>
        <w:spacing w:after="0" w:line="240" w:lineRule="auto"/>
        <w:jc w:val="both"/>
        <w:rPr>
          <w:lang w:val="es-ES"/>
        </w:rPr>
      </w:pPr>
      <w:r w:rsidRPr="00A3209C">
        <w:rPr>
          <w:lang w:val="es-ES"/>
        </w:rPr>
        <w:t>Alexander Montoya, Diego</w:t>
      </w:r>
      <w:r w:rsidR="001B706A">
        <w:rPr>
          <w:lang w:val="es-ES"/>
        </w:rPr>
        <w:t xml:space="preserve"> Cobo, Pedro Castro, Nicolás J.</w:t>
      </w:r>
      <w:r w:rsidRPr="00A3209C">
        <w:rPr>
          <w:lang w:val="es-ES"/>
        </w:rPr>
        <w:t xml:space="preserve"> Gil, Adolfo L.  Gómez, Juan C.  Castillo</w:t>
      </w:r>
    </w:p>
    <w:p w:rsidR="00A3209C" w:rsidRDefault="00A3209C" w:rsidP="00A3209C">
      <w:pPr>
        <w:spacing w:after="0" w:line="240" w:lineRule="auto"/>
        <w:jc w:val="both"/>
      </w:pPr>
    </w:p>
    <w:p w:rsidR="00240931" w:rsidRDefault="00240931" w:rsidP="00A3209C">
      <w:pPr>
        <w:spacing w:after="0" w:line="240" w:lineRule="auto"/>
        <w:jc w:val="both"/>
      </w:pPr>
      <w:r w:rsidRPr="00A3209C">
        <w:rPr>
          <w:b/>
        </w:rPr>
        <w:t>Operación de molinos azucareros con los accionamientos individuales de velocidad variable</w:t>
      </w:r>
    </w:p>
    <w:p w:rsidR="00A3209C" w:rsidRPr="00A3209C" w:rsidRDefault="00A3209C" w:rsidP="00A3209C">
      <w:pPr>
        <w:spacing w:after="0" w:line="240" w:lineRule="auto"/>
        <w:jc w:val="both"/>
        <w:rPr>
          <w:rFonts w:ascii="Calibri" w:eastAsia="Calibri" w:hAnsi="Calibri" w:cs="Times New Roman"/>
          <w:lang w:val="en-US"/>
        </w:rPr>
      </w:pPr>
      <w:r w:rsidRPr="00A3209C">
        <w:rPr>
          <w:rFonts w:ascii="Calibri" w:eastAsia="Calibri" w:hAnsi="Calibri" w:cs="Times New Roman"/>
          <w:lang w:val="en-US"/>
        </w:rPr>
        <w:t>Juliusz Lewinski, Paulo Grassman, Tomas Kallin</w:t>
      </w:r>
    </w:p>
    <w:p w:rsidR="00A3209C" w:rsidRPr="00A3209C" w:rsidRDefault="00A3209C" w:rsidP="00A3209C">
      <w:pPr>
        <w:spacing w:after="0" w:line="240" w:lineRule="auto"/>
        <w:jc w:val="both"/>
        <w:rPr>
          <w:lang w:val="en-US"/>
        </w:rPr>
      </w:pPr>
    </w:p>
    <w:p w:rsidR="00240931" w:rsidRDefault="00240931" w:rsidP="00A3209C">
      <w:pPr>
        <w:spacing w:after="0" w:line="240" w:lineRule="auto"/>
        <w:jc w:val="both"/>
      </w:pPr>
      <w:r w:rsidRPr="00A3209C">
        <w:rPr>
          <w:b/>
        </w:rPr>
        <w:t>Comparativo entre molinos de cuatro y seis mazas</w:t>
      </w:r>
    </w:p>
    <w:p w:rsidR="00A3209C" w:rsidRPr="00A3209C" w:rsidRDefault="00A3209C" w:rsidP="00A3209C">
      <w:pPr>
        <w:spacing w:after="0" w:line="240" w:lineRule="auto"/>
        <w:jc w:val="both"/>
        <w:rPr>
          <w:rFonts w:ascii="Calibri" w:eastAsia="Calibri" w:hAnsi="Calibri" w:cs="Times New Roman"/>
          <w:lang w:val="en-US"/>
        </w:rPr>
      </w:pPr>
      <w:r w:rsidRPr="00A3209C">
        <w:rPr>
          <w:rFonts w:ascii="Calibri" w:eastAsia="Calibri" w:hAnsi="Calibri" w:cs="Times New Roman"/>
          <w:lang w:val="en-US"/>
        </w:rPr>
        <w:t>Glen Wesche, Stephen Payne, Juliusz Lewinski</w:t>
      </w:r>
    </w:p>
    <w:p w:rsidR="00A3209C" w:rsidRPr="00A3209C" w:rsidRDefault="00A3209C" w:rsidP="00A3209C">
      <w:pPr>
        <w:spacing w:after="0" w:line="240" w:lineRule="auto"/>
        <w:jc w:val="both"/>
        <w:rPr>
          <w:lang w:val="en-US"/>
        </w:rPr>
      </w:pPr>
    </w:p>
    <w:p w:rsidR="00B37896" w:rsidRDefault="00B37896" w:rsidP="00A3209C">
      <w:pPr>
        <w:spacing w:after="0" w:line="240" w:lineRule="auto"/>
        <w:jc w:val="both"/>
      </w:pPr>
      <w:r w:rsidRPr="00A3209C">
        <w:rPr>
          <w:b/>
        </w:rPr>
        <w:t>Experiencias en control de tachos de azúcar refinado mediante un Software Optimizador de cocimiento en Ingenio Risaralda</w:t>
      </w:r>
    </w:p>
    <w:p w:rsidR="00A3209C" w:rsidRPr="00A3209C" w:rsidRDefault="00A3209C" w:rsidP="00A3209C">
      <w:pPr>
        <w:spacing w:after="0" w:line="240" w:lineRule="auto"/>
        <w:jc w:val="both"/>
        <w:rPr>
          <w:bCs/>
          <w:lang w:val="es-ES"/>
        </w:rPr>
      </w:pPr>
      <w:r w:rsidRPr="00A3209C">
        <w:rPr>
          <w:bCs/>
          <w:lang w:val="es-ES"/>
        </w:rPr>
        <w:t>Mabel Stella Ferreira O., Leonardo Velásquez</w:t>
      </w:r>
    </w:p>
    <w:p w:rsidR="00A3209C" w:rsidRPr="00A3209C" w:rsidRDefault="00A3209C" w:rsidP="00A3209C">
      <w:pPr>
        <w:spacing w:after="0" w:line="240" w:lineRule="auto"/>
        <w:jc w:val="both"/>
        <w:rPr>
          <w:lang w:val="es-ES"/>
        </w:rPr>
      </w:pPr>
    </w:p>
    <w:p w:rsidR="00B37896" w:rsidRDefault="00B37896" w:rsidP="00A3209C">
      <w:pPr>
        <w:spacing w:after="0" w:line="240" w:lineRule="auto"/>
        <w:jc w:val="both"/>
      </w:pPr>
      <w:r w:rsidRPr="00A3209C">
        <w:rPr>
          <w:b/>
        </w:rPr>
        <w:t>Implementación del análisis de dinámica computacional de  fluidos en el rediseño de un clarificador industrial de jugo</w:t>
      </w:r>
    </w:p>
    <w:p w:rsidR="00A3209C" w:rsidRPr="00A3209C" w:rsidRDefault="00A3209C" w:rsidP="00A3209C">
      <w:pPr>
        <w:spacing w:after="0" w:line="240" w:lineRule="auto"/>
        <w:jc w:val="both"/>
        <w:rPr>
          <w:lang w:val="es-ES"/>
        </w:rPr>
      </w:pPr>
      <w:r w:rsidRPr="00A3209C">
        <w:rPr>
          <w:lang w:val="es-ES"/>
        </w:rPr>
        <w:t>Juan Gabriel Rodríguez, Carlos Andrés Aguirre, Santiago Grimaldo, Tulio Enrique Peñaranda,  Nicolás Javier Gil, Adolfo León Gómez</w:t>
      </w:r>
    </w:p>
    <w:p w:rsidR="00A3209C" w:rsidRPr="00A3209C" w:rsidRDefault="00A3209C" w:rsidP="00A3209C">
      <w:pPr>
        <w:spacing w:after="0" w:line="240" w:lineRule="auto"/>
        <w:jc w:val="both"/>
        <w:rPr>
          <w:lang w:val="es-ES"/>
        </w:rPr>
      </w:pPr>
    </w:p>
    <w:p w:rsidR="00B37896" w:rsidRDefault="00B37896" w:rsidP="00A3209C">
      <w:pPr>
        <w:spacing w:after="0" w:line="240" w:lineRule="auto"/>
        <w:jc w:val="both"/>
      </w:pPr>
      <w:r w:rsidRPr="00A3209C">
        <w:rPr>
          <w:b/>
        </w:rPr>
        <w:t>Uso y reutilización del agua en el proceso de fabricación de azúcar</w:t>
      </w:r>
    </w:p>
    <w:p w:rsidR="00A3209C" w:rsidRPr="001B706A" w:rsidRDefault="00A3209C" w:rsidP="00A3209C">
      <w:pPr>
        <w:spacing w:after="0" w:line="240" w:lineRule="auto"/>
        <w:jc w:val="both"/>
        <w:rPr>
          <w:rFonts w:ascii="Calibri" w:eastAsia="Calibri" w:hAnsi="Calibri" w:cs="Times New Roman"/>
        </w:rPr>
      </w:pPr>
      <w:r w:rsidRPr="001B706A">
        <w:rPr>
          <w:rFonts w:ascii="Calibri" w:eastAsia="Calibri" w:hAnsi="Calibri" w:cs="Times New Roman"/>
        </w:rPr>
        <w:t>Diego F. Cobo, Jairo M</w:t>
      </w:r>
      <w:r w:rsidR="001B706A">
        <w:rPr>
          <w:rFonts w:ascii="Calibri" w:eastAsia="Calibri" w:hAnsi="Calibri" w:cs="Times New Roman"/>
        </w:rPr>
        <w:t>oreno,</w:t>
      </w:r>
      <w:r w:rsidRPr="001B706A">
        <w:rPr>
          <w:rFonts w:ascii="Calibri" w:eastAsia="Calibri" w:hAnsi="Calibri" w:cs="Times New Roman"/>
        </w:rPr>
        <w:t xml:space="preserve"> Juan C. Guerrero, Adolfo L. Gómez</w:t>
      </w:r>
      <w:r w:rsidRPr="001B706A">
        <w:t xml:space="preserve">, </w:t>
      </w:r>
      <w:r w:rsidRPr="001B706A">
        <w:rPr>
          <w:rFonts w:ascii="Calibri" w:eastAsia="Calibri" w:hAnsi="Calibri" w:cs="Times New Roman"/>
        </w:rPr>
        <w:t>Nicolás J. Gil, Miriam Arango</w:t>
      </w:r>
    </w:p>
    <w:p w:rsidR="00A3209C" w:rsidRDefault="00A3209C" w:rsidP="00A3209C">
      <w:pPr>
        <w:spacing w:after="0" w:line="240" w:lineRule="auto"/>
        <w:jc w:val="both"/>
      </w:pPr>
    </w:p>
    <w:p w:rsidR="00B37896" w:rsidRDefault="00B37896" w:rsidP="00A3209C">
      <w:pPr>
        <w:spacing w:after="0" w:line="240" w:lineRule="auto"/>
        <w:jc w:val="both"/>
      </w:pPr>
      <w:r w:rsidRPr="00A3209C">
        <w:rPr>
          <w:b/>
        </w:rPr>
        <w:t>Evaluación de diferentes tipos de enzimas Alfa Amilasa para la reducción del contenido de almidón en la elaboración de azúcar cruda VHP</w:t>
      </w:r>
    </w:p>
    <w:p w:rsidR="00A3209C" w:rsidRPr="00A3209C" w:rsidRDefault="00A3209C" w:rsidP="00A3209C">
      <w:pPr>
        <w:spacing w:after="0" w:line="240" w:lineRule="auto"/>
        <w:jc w:val="both"/>
        <w:rPr>
          <w:lang w:val="es-GT"/>
        </w:rPr>
      </w:pPr>
      <w:r w:rsidRPr="00A3209C">
        <w:rPr>
          <w:lang w:val="es-GT"/>
        </w:rPr>
        <w:t>Mynor Rolando Estrada García</w:t>
      </w:r>
      <w:r>
        <w:rPr>
          <w:lang w:val="es-GT"/>
        </w:rPr>
        <w:t>,</w:t>
      </w:r>
      <w:r w:rsidRPr="00A3209C">
        <w:rPr>
          <w:lang w:val="es-GT"/>
        </w:rPr>
        <w:t xml:space="preserve"> Amílcar Eduardo Ayala González</w:t>
      </w:r>
    </w:p>
    <w:p w:rsidR="000C4950" w:rsidRPr="000C4950" w:rsidRDefault="006B623A" w:rsidP="000C4950">
      <w:pPr>
        <w:spacing w:after="0" w:line="240" w:lineRule="auto"/>
        <w:jc w:val="both"/>
        <w:rPr>
          <w:b/>
        </w:rPr>
      </w:pPr>
      <w:r w:rsidRPr="000C4950">
        <w:rPr>
          <w:b/>
        </w:rPr>
        <w:lastRenderedPageBreak/>
        <w:t>El tanque flash</w:t>
      </w:r>
    </w:p>
    <w:p w:rsidR="00C85B73" w:rsidRPr="000C4950" w:rsidRDefault="00C85B73" w:rsidP="000C4950">
      <w:pPr>
        <w:spacing w:after="0" w:line="240" w:lineRule="auto"/>
        <w:jc w:val="both"/>
      </w:pPr>
      <w:r w:rsidRPr="000C4950">
        <w:rPr>
          <w:iCs/>
          <w:lang w:val="es-ES"/>
        </w:rPr>
        <w:t>Florentino Falcón</w:t>
      </w:r>
    </w:p>
    <w:p w:rsidR="000C4950" w:rsidRDefault="000C4950" w:rsidP="000C4950">
      <w:pPr>
        <w:spacing w:after="0" w:line="240" w:lineRule="auto"/>
        <w:jc w:val="both"/>
      </w:pPr>
    </w:p>
    <w:p w:rsidR="006B623A" w:rsidRDefault="006B623A" w:rsidP="000C4950">
      <w:pPr>
        <w:spacing w:after="0" w:line="240" w:lineRule="auto"/>
        <w:jc w:val="both"/>
      </w:pPr>
      <w:r w:rsidRPr="000C4950">
        <w:rPr>
          <w:b/>
        </w:rPr>
        <w:t>Mejoras operacionales en clarificadores tradicionales con tecnologías de clarificadores de última generación</w:t>
      </w:r>
    </w:p>
    <w:p w:rsidR="000C4950" w:rsidRDefault="000C4950" w:rsidP="000C4950">
      <w:pPr>
        <w:spacing w:after="0" w:line="240" w:lineRule="auto"/>
        <w:jc w:val="both"/>
      </w:pPr>
      <w:r w:rsidRPr="000C4950">
        <w:rPr>
          <w:lang w:val="es-ES"/>
        </w:rPr>
        <w:t>César Salazar Tantaleán</w:t>
      </w:r>
    </w:p>
    <w:p w:rsidR="000C4950" w:rsidRDefault="000C4950" w:rsidP="000C4950">
      <w:pPr>
        <w:spacing w:after="0" w:line="240" w:lineRule="auto"/>
        <w:jc w:val="both"/>
      </w:pPr>
    </w:p>
    <w:p w:rsidR="006B623A" w:rsidRPr="000C4950" w:rsidRDefault="006B623A" w:rsidP="000C4950">
      <w:pPr>
        <w:spacing w:after="0" w:line="240" w:lineRule="auto"/>
        <w:jc w:val="both"/>
        <w:rPr>
          <w:b/>
        </w:rPr>
      </w:pPr>
      <w:r w:rsidRPr="000C4950">
        <w:rPr>
          <w:b/>
        </w:rPr>
        <w:t>Efecto del tiempo de almacenamiento sobre el oscurecimiento del azúcar blanco cristal y refinado</w:t>
      </w:r>
    </w:p>
    <w:p w:rsidR="000C4950" w:rsidRPr="000C4950" w:rsidRDefault="000C4950" w:rsidP="000C4950">
      <w:pPr>
        <w:spacing w:after="0" w:line="240" w:lineRule="auto"/>
        <w:jc w:val="both"/>
        <w:rPr>
          <w:rFonts w:ascii="Calibri" w:eastAsia="Calibri" w:hAnsi="Calibri" w:cs="Times New Roman"/>
          <w:lang w:val="pt-BR"/>
        </w:rPr>
      </w:pPr>
      <w:r w:rsidRPr="000C4950">
        <w:rPr>
          <w:rFonts w:ascii="Calibri" w:eastAsia="Calibri" w:hAnsi="Calibri" w:cs="Times New Roman"/>
          <w:lang w:val="pt-BR"/>
        </w:rPr>
        <w:t>Celso Silva Caldas, Samara Alvachian Andrade, Nonete Barbosa Guerra</w:t>
      </w:r>
      <w:r w:rsidRPr="000C4950">
        <w:rPr>
          <w:lang w:val="pt-BR"/>
        </w:rPr>
        <w:t xml:space="preserve">, </w:t>
      </w:r>
      <w:r w:rsidRPr="000C4950">
        <w:rPr>
          <w:rFonts w:ascii="Calibri" w:eastAsia="Calibri" w:hAnsi="Calibri" w:cs="Times New Roman"/>
          <w:lang w:val="pt-BR"/>
        </w:rPr>
        <w:t>Fernando Almeida Santos</w:t>
      </w:r>
    </w:p>
    <w:p w:rsidR="000C4950" w:rsidRDefault="000C4950" w:rsidP="000C4950">
      <w:pPr>
        <w:spacing w:after="0" w:line="240" w:lineRule="auto"/>
        <w:jc w:val="both"/>
      </w:pPr>
    </w:p>
    <w:p w:rsidR="006B623A" w:rsidRDefault="006B623A" w:rsidP="000C4950">
      <w:pPr>
        <w:spacing w:after="0" w:line="240" w:lineRule="auto"/>
        <w:jc w:val="both"/>
      </w:pPr>
      <w:r w:rsidRPr="000C4950">
        <w:rPr>
          <w:b/>
        </w:rPr>
        <w:t>Tecnología avanzada para el enfriamiento de los cristales de azúcar y la prevención del apelmazamiento</w:t>
      </w:r>
    </w:p>
    <w:p w:rsidR="000C4950" w:rsidRPr="000C4950" w:rsidRDefault="000C4950" w:rsidP="000C4950">
      <w:pPr>
        <w:spacing w:after="0" w:line="240" w:lineRule="auto"/>
        <w:jc w:val="both"/>
        <w:rPr>
          <w:rFonts w:ascii="Calibri" w:eastAsia="Calibri" w:hAnsi="Calibri" w:cs="Times New Roman"/>
        </w:rPr>
      </w:pPr>
      <w:r w:rsidRPr="000C4950">
        <w:rPr>
          <w:rFonts w:ascii="Calibri" w:eastAsia="Calibri" w:hAnsi="Calibri" w:cs="Times New Roman"/>
        </w:rPr>
        <w:t>Wilson Zapata, Jean Marc Reichling</w:t>
      </w:r>
    </w:p>
    <w:p w:rsidR="000C4950" w:rsidRDefault="000C4950" w:rsidP="000C4950">
      <w:pPr>
        <w:spacing w:after="0" w:line="240" w:lineRule="auto"/>
        <w:jc w:val="both"/>
      </w:pPr>
    </w:p>
    <w:p w:rsidR="006B623A" w:rsidRDefault="006B623A" w:rsidP="000C4950">
      <w:pPr>
        <w:spacing w:after="0" w:line="240" w:lineRule="auto"/>
        <w:jc w:val="both"/>
      </w:pPr>
      <w:r w:rsidRPr="000C4950">
        <w:rPr>
          <w:b/>
        </w:rPr>
        <w:t>Actuallización de las soluciones adoptadas en la Central azucarera don Pedro para abordar el problema de apelmazamiento de azúcar refinada</w:t>
      </w:r>
    </w:p>
    <w:p w:rsidR="000C4950" w:rsidRPr="000C4950" w:rsidRDefault="000C4950" w:rsidP="000C4950">
      <w:pPr>
        <w:spacing w:after="0" w:line="240" w:lineRule="auto"/>
        <w:jc w:val="both"/>
        <w:rPr>
          <w:lang w:val="es-ES"/>
        </w:rPr>
      </w:pPr>
      <w:r w:rsidRPr="000C4950">
        <w:rPr>
          <w:lang w:val="es-ES"/>
        </w:rPr>
        <w:t xml:space="preserve">Apolinario Blanco, Mark Fanning, Isagani Apacible, Frank </w:t>
      </w:r>
      <w:r w:rsidR="0016260D" w:rsidRPr="000C4950">
        <w:rPr>
          <w:lang w:val="es-ES"/>
        </w:rPr>
        <w:t>Bolívar</w:t>
      </w:r>
      <w:r>
        <w:rPr>
          <w:lang w:val="es-ES"/>
        </w:rPr>
        <w:t>,</w:t>
      </w:r>
      <w:r w:rsidRPr="000C4950">
        <w:rPr>
          <w:lang w:val="es-ES"/>
        </w:rPr>
        <w:t xml:space="preserve"> Ana Maria Palacios</w:t>
      </w:r>
    </w:p>
    <w:p w:rsidR="000C4950" w:rsidRPr="000C4950" w:rsidRDefault="000C4950" w:rsidP="000C4950">
      <w:pPr>
        <w:spacing w:after="0" w:line="240" w:lineRule="auto"/>
        <w:jc w:val="both"/>
        <w:rPr>
          <w:lang w:val="es-ES"/>
        </w:rPr>
      </w:pPr>
    </w:p>
    <w:p w:rsidR="006B623A" w:rsidRDefault="006B623A" w:rsidP="000C4950">
      <w:pPr>
        <w:spacing w:after="0" w:line="240" w:lineRule="auto"/>
        <w:jc w:val="both"/>
      </w:pPr>
      <w:r w:rsidRPr="000C4950">
        <w:rPr>
          <w:b/>
        </w:rPr>
        <w:t>Procedimientos innovadores en sistema de tachos continuos al vacio para minimizar los ciclos de limpieza cuando se cocen masas de alta pureza</w:t>
      </w:r>
    </w:p>
    <w:p w:rsidR="000C4950" w:rsidRPr="000C4950" w:rsidRDefault="000C4950" w:rsidP="000C4950">
      <w:pPr>
        <w:spacing w:after="0" w:line="240" w:lineRule="auto"/>
        <w:jc w:val="both"/>
        <w:rPr>
          <w:bCs/>
          <w:lang w:val="es-ES"/>
        </w:rPr>
      </w:pPr>
      <w:r w:rsidRPr="000C4950">
        <w:rPr>
          <w:bCs/>
        </w:rPr>
        <w:t xml:space="preserve">Timothy  Milne, Apolinario Blanco, Vic Curtis, </w:t>
      </w:r>
      <w:r w:rsidRPr="000C4950">
        <w:rPr>
          <w:bCs/>
          <w:lang w:val="es-ES"/>
        </w:rPr>
        <w:t xml:space="preserve">Frank </w:t>
      </w:r>
      <w:r w:rsidR="0016260D" w:rsidRPr="000C4950">
        <w:rPr>
          <w:bCs/>
          <w:lang w:val="es-ES"/>
        </w:rPr>
        <w:t>Bolívar</w:t>
      </w:r>
      <w:r w:rsidRPr="000C4950">
        <w:rPr>
          <w:bCs/>
          <w:lang w:val="es-ES"/>
        </w:rPr>
        <w:t>, Ana Maria Palacios</w:t>
      </w:r>
    </w:p>
    <w:p w:rsidR="000C4950" w:rsidRPr="000C4950" w:rsidRDefault="000C4950" w:rsidP="000C4950">
      <w:pPr>
        <w:spacing w:after="0" w:line="240" w:lineRule="auto"/>
        <w:jc w:val="both"/>
        <w:rPr>
          <w:lang w:val="es-ES"/>
        </w:rPr>
      </w:pPr>
    </w:p>
    <w:p w:rsidR="006B623A" w:rsidRDefault="00D7602E" w:rsidP="000C4950">
      <w:pPr>
        <w:spacing w:after="0" w:line="240" w:lineRule="auto"/>
        <w:jc w:val="both"/>
      </w:pPr>
      <w:r w:rsidRPr="000C4950">
        <w:rPr>
          <w:b/>
        </w:rPr>
        <w:t>Novedoso sistema de mezcla de oxidantes fuertes para el tratamiento decolorante de meladura o jugos y licores de refinería, con efecto microbicida</w:t>
      </w:r>
    </w:p>
    <w:p w:rsidR="000C4950" w:rsidRDefault="000C4950" w:rsidP="000C4950">
      <w:pPr>
        <w:spacing w:after="0" w:line="240" w:lineRule="auto"/>
        <w:jc w:val="both"/>
        <w:rPr>
          <w:lang w:val="es-VE"/>
        </w:rPr>
      </w:pPr>
      <w:r w:rsidRPr="000C4950">
        <w:rPr>
          <w:lang w:val="es-ES"/>
        </w:rPr>
        <w:t>Domingo Antonio Serpa Gil</w:t>
      </w:r>
      <w:r>
        <w:rPr>
          <w:lang w:val="es-ES"/>
        </w:rPr>
        <w:t>,</w:t>
      </w:r>
      <w:r w:rsidRPr="000C4950">
        <w:rPr>
          <w:lang w:val="es-ES"/>
        </w:rPr>
        <w:t xml:space="preserve"> </w:t>
      </w:r>
      <w:r w:rsidRPr="000C4950">
        <w:rPr>
          <w:lang w:val="es-VE"/>
        </w:rPr>
        <w:t>Orlando Rafael Izarra Guerrero</w:t>
      </w:r>
    </w:p>
    <w:p w:rsidR="000C4950" w:rsidRPr="000C4950" w:rsidRDefault="000C4950" w:rsidP="000C4950">
      <w:pPr>
        <w:spacing w:after="0" w:line="240" w:lineRule="auto"/>
        <w:jc w:val="both"/>
      </w:pPr>
    </w:p>
    <w:p w:rsidR="00D7602E" w:rsidRPr="000C4950" w:rsidRDefault="00D7602E" w:rsidP="000C4950">
      <w:pPr>
        <w:spacing w:after="0" w:line="240" w:lineRule="auto"/>
        <w:jc w:val="both"/>
        <w:rPr>
          <w:b/>
        </w:rPr>
      </w:pPr>
      <w:r w:rsidRPr="000C4950">
        <w:rPr>
          <w:b/>
        </w:rPr>
        <w:t>Avances en la medición de cristales con sistema de cristalografía</w:t>
      </w:r>
    </w:p>
    <w:p w:rsidR="000C4950" w:rsidRPr="000C4950" w:rsidRDefault="000C4950" w:rsidP="000C4950">
      <w:pPr>
        <w:spacing w:after="0" w:line="240" w:lineRule="auto"/>
        <w:jc w:val="both"/>
      </w:pPr>
      <w:r w:rsidRPr="000C4950">
        <w:rPr>
          <w:bCs/>
          <w:lang w:val="es-ES"/>
        </w:rPr>
        <w:lastRenderedPageBreak/>
        <w:t>Adolfo León Vivas Paredes, Guillermo Botero Tascon, Ricardo Gardeaz</w:t>
      </w:r>
      <w:r w:rsidR="0016260D">
        <w:rPr>
          <w:bCs/>
          <w:lang w:val="es-ES"/>
        </w:rPr>
        <w:t>á</w:t>
      </w:r>
      <w:r w:rsidRPr="000C4950">
        <w:rPr>
          <w:bCs/>
          <w:lang w:val="es-ES"/>
        </w:rPr>
        <w:t>bal Micolta</w:t>
      </w:r>
    </w:p>
    <w:p w:rsidR="000C4950" w:rsidRDefault="000C4950" w:rsidP="000C4950">
      <w:pPr>
        <w:spacing w:line="240" w:lineRule="auto"/>
        <w:jc w:val="both"/>
      </w:pPr>
    </w:p>
    <w:p w:rsidR="00D7602E" w:rsidRDefault="00D7602E" w:rsidP="00CA4366">
      <w:pPr>
        <w:spacing w:after="0" w:line="240" w:lineRule="auto"/>
        <w:jc w:val="both"/>
      </w:pPr>
      <w:r w:rsidRPr="00CA4366">
        <w:rPr>
          <w:b/>
        </w:rPr>
        <w:t>Puesta a punto y resultados operacionales del filtro banda en el Ingenio Pichichi S.A.</w:t>
      </w:r>
    </w:p>
    <w:p w:rsidR="00CA4366" w:rsidRDefault="00CA4366" w:rsidP="00CA4366">
      <w:pPr>
        <w:spacing w:after="0" w:line="240" w:lineRule="auto"/>
        <w:jc w:val="both"/>
        <w:rPr>
          <w:lang w:val="es-ES"/>
        </w:rPr>
      </w:pPr>
      <w:r w:rsidRPr="00CA4366">
        <w:rPr>
          <w:lang w:val="es-ES"/>
        </w:rPr>
        <w:t>Freddy Antonio Agudelo, Jaime Peñaranda</w:t>
      </w:r>
    </w:p>
    <w:p w:rsidR="00CA4366" w:rsidRPr="00CA4366" w:rsidRDefault="00CA4366" w:rsidP="00CA4366">
      <w:pPr>
        <w:spacing w:after="0" w:line="240" w:lineRule="auto"/>
        <w:jc w:val="both"/>
      </w:pPr>
    </w:p>
    <w:p w:rsidR="00D7602E" w:rsidRPr="00134A1F" w:rsidRDefault="00D7602E" w:rsidP="00CA4366">
      <w:pPr>
        <w:spacing w:after="0" w:line="240" w:lineRule="auto"/>
        <w:jc w:val="both"/>
        <w:rPr>
          <w:b/>
        </w:rPr>
      </w:pPr>
      <w:r w:rsidRPr="00134A1F">
        <w:rPr>
          <w:b/>
        </w:rPr>
        <w:t>Experiencia de sulfitación de jugo en caliente con sistema eyectores en Incauca S.A.</w:t>
      </w:r>
    </w:p>
    <w:p w:rsidR="00134A1F" w:rsidRPr="00134A1F" w:rsidRDefault="00134A1F" w:rsidP="00134A1F">
      <w:pPr>
        <w:spacing w:after="0" w:line="240" w:lineRule="auto"/>
        <w:jc w:val="both"/>
        <w:rPr>
          <w:lang w:val="es-MX"/>
        </w:rPr>
      </w:pPr>
      <w:r w:rsidRPr="00134A1F">
        <w:rPr>
          <w:lang w:val="es-MX"/>
        </w:rPr>
        <w:t>Juan Manuel González P., Fernando Alfonso Pérez S., Pedro Nel López L.</w:t>
      </w:r>
    </w:p>
    <w:p w:rsidR="00134A1F" w:rsidRPr="00134A1F" w:rsidRDefault="00134A1F" w:rsidP="00CA4366">
      <w:pPr>
        <w:spacing w:after="0" w:line="240" w:lineRule="auto"/>
        <w:jc w:val="both"/>
        <w:rPr>
          <w:lang w:val="es-MX"/>
        </w:rPr>
      </w:pPr>
    </w:p>
    <w:p w:rsidR="00D7602E" w:rsidRPr="00134A1F" w:rsidRDefault="006464A7" w:rsidP="00134A1F">
      <w:pPr>
        <w:spacing w:after="0" w:line="240" w:lineRule="auto"/>
        <w:jc w:val="both"/>
        <w:rPr>
          <w:b/>
        </w:rPr>
      </w:pPr>
      <w:r w:rsidRPr="00134A1F">
        <w:rPr>
          <w:b/>
        </w:rPr>
        <w:t>Reduciendo el color ayuda a reducir las pérdidas de azúcar en refinería: Problemas del proceso y soluciones adaptadas</w:t>
      </w:r>
    </w:p>
    <w:p w:rsidR="00134A1F" w:rsidRPr="00134A1F" w:rsidRDefault="00134A1F" w:rsidP="00134A1F">
      <w:pPr>
        <w:spacing w:after="0" w:line="240" w:lineRule="auto"/>
        <w:jc w:val="both"/>
        <w:rPr>
          <w:vertAlign w:val="superscript"/>
        </w:rPr>
      </w:pPr>
      <w:r w:rsidRPr="00134A1F">
        <w:t>E.M. Sarir, C.A. Donado, R. Villanueva, A. Boghari</w:t>
      </w:r>
      <w:r>
        <w:t xml:space="preserve">, </w:t>
      </w:r>
      <w:r w:rsidRPr="00134A1F">
        <w:t>E. Espanueva</w:t>
      </w:r>
    </w:p>
    <w:p w:rsidR="00134A1F" w:rsidRDefault="00134A1F" w:rsidP="00134A1F">
      <w:pPr>
        <w:spacing w:after="0" w:line="240" w:lineRule="auto"/>
        <w:jc w:val="both"/>
      </w:pPr>
    </w:p>
    <w:p w:rsidR="006464A7" w:rsidRDefault="006464A7" w:rsidP="00134A1F">
      <w:pPr>
        <w:spacing w:after="0" w:line="240" w:lineRule="auto"/>
        <w:jc w:val="both"/>
      </w:pPr>
      <w:r w:rsidRPr="00134A1F">
        <w:rPr>
          <w:b/>
        </w:rPr>
        <w:t>Remoción de Azúcar de la Cachaza en los Ingenios Azucareros empleando Decantadores ALFA LAVAL</w:t>
      </w:r>
    </w:p>
    <w:p w:rsidR="00134A1F" w:rsidRPr="00F44C08" w:rsidRDefault="00134A1F" w:rsidP="00134A1F">
      <w:pPr>
        <w:spacing w:after="0" w:line="240" w:lineRule="auto"/>
        <w:jc w:val="both"/>
      </w:pPr>
      <w:r w:rsidRPr="00F44C08">
        <w:t>Amol Chinchankar, Bob McCarthy</w:t>
      </w:r>
    </w:p>
    <w:p w:rsidR="00134A1F" w:rsidRPr="00F44C08" w:rsidRDefault="00134A1F" w:rsidP="00134A1F">
      <w:pPr>
        <w:spacing w:after="0" w:line="240" w:lineRule="auto"/>
        <w:jc w:val="both"/>
      </w:pPr>
    </w:p>
    <w:p w:rsidR="006464A7" w:rsidRDefault="006464A7" w:rsidP="00134A1F">
      <w:pPr>
        <w:spacing w:after="0" w:line="240" w:lineRule="auto"/>
        <w:jc w:val="both"/>
      </w:pPr>
      <w:r w:rsidRPr="00134A1F">
        <w:rPr>
          <w:b/>
        </w:rPr>
        <w:t>Identificación de fuentes de variación que contribuyen a las pérdidas indeterminadas</w:t>
      </w:r>
    </w:p>
    <w:p w:rsidR="00134A1F" w:rsidRPr="00134A1F" w:rsidRDefault="00134A1F" w:rsidP="00134A1F">
      <w:pPr>
        <w:spacing w:after="0" w:line="240" w:lineRule="auto"/>
        <w:jc w:val="both"/>
        <w:rPr>
          <w:vertAlign w:val="superscript"/>
          <w:lang w:val="es-ES"/>
        </w:rPr>
      </w:pPr>
      <w:r w:rsidRPr="00134A1F">
        <w:rPr>
          <w:lang w:val="es-ES"/>
        </w:rPr>
        <w:t>Sara del Carmen Pereddo, Nicolás Javier Gil, Jairo Moreno</w:t>
      </w:r>
      <w:r w:rsidRPr="00134A1F">
        <w:rPr>
          <w:vertAlign w:val="subscript"/>
          <w:lang w:val="es-ES"/>
        </w:rPr>
        <w:t xml:space="preserve">, </w:t>
      </w:r>
      <w:r w:rsidRPr="00134A1F">
        <w:rPr>
          <w:lang w:val="es-ES"/>
        </w:rPr>
        <w:t>Juan Gabriel Rodríguez, Santiago Grimaldo, Alexander Montoya</w:t>
      </w:r>
    </w:p>
    <w:p w:rsidR="00134A1F" w:rsidRPr="00134A1F" w:rsidRDefault="00134A1F" w:rsidP="00134A1F">
      <w:pPr>
        <w:spacing w:after="0" w:line="240" w:lineRule="auto"/>
        <w:jc w:val="both"/>
        <w:rPr>
          <w:lang w:val="es-ES"/>
        </w:rPr>
      </w:pPr>
    </w:p>
    <w:p w:rsidR="006464A7" w:rsidRDefault="006464A7" w:rsidP="00134A1F">
      <w:pPr>
        <w:spacing w:after="0" w:line="240" w:lineRule="auto"/>
        <w:jc w:val="both"/>
        <w:rPr>
          <w:b/>
        </w:rPr>
      </w:pPr>
      <w:r w:rsidRPr="00134A1F">
        <w:rPr>
          <w:b/>
        </w:rPr>
        <w:t>Impacto de la caña deteriorada en la elevación de la concentración de dextrano y en la recuperación de azúcar en procesamiento</w:t>
      </w:r>
    </w:p>
    <w:p w:rsidR="00134A1F" w:rsidRPr="00134A1F" w:rsidRDefault="00134A1F" w:rsidP="00134A1F">
      <w:pPr>
        <w:spacing w:after="0" w:line="240" w:lineRule="auto"/>
        <w:jc w:val="both"/>
        <w:rPr>
          <w:rFonts w:ascii="Calibri" w:eastAsia="Calibri" w:hAnsi="Calibri" w:cs="Times New Roman"/>
          <w:b/>
          <w:lang w:val="pt-BR"/>
        </w:rPr>
      </w:pPr>
      <w:r w:rsidRPr="00134A1F">
        <w:rPr>
          <w:rFonts w:ascii="Calibri" w:eastAsia="Calibri" w:hAnsi="Calibri" w:cs="Times New Roman"/>
          <w:lang w:val="pt-BR"/>
        </w:rPr>
        <w:t>Tânia Cristina Martins</w:t>
      </w:r>
      <w:r w:rsidRPr="00134A1F">
        <w:rPr>
          <w:lang w:val="pt-BR"/>
        </w:rPr>
        <w:t>,</w:t>
      </w:r>
      <w:r w:rsidRPr="00134A1F">
        <w:rPr>
          <w:rFonts w:ascii="Calibri" w:eastAsia="Calibri" w:hAnsi="Calibri" w:cs="Times New Roman"/>
          <w:lang w:val="pt-BR"/>
        </w:rPr>
        <w:t xml:space="preserve"> Fabio César Silva</w:t>
      </w:r>
    </w:p>
    <w:p w:rsidR="00134A1F" w:rsidRPr="00134A1F" w:rsidRDefault="00134A1F" w:rsidP="00134A1F">
      <w:pPr>
        <w:spacing w:after="0" w:line="240" w:lineRule="auto"/>
        <w:jc w:val="both"/>
        <w:rPr>
          <w:lang w:val="pt-BR"/>
        </w:rPr>
      </w:pPr>
    </w:p>
    <w:p w:rsidR="006464A7" w:rsidRDefault="006464A7" w:rsidP="00134A1F">
      <w:pPr>
        <w:spacing w:after="0" w:line="240" w:lineRule="auto"/>
        <w:jc w:val="both"/>
      </w:pPr>
      <w:r w:rsidRPr="00134A1F">
        <w:rPr>
          <w:b/>
        </w:rPr>
        <w:lastRenderedPageBreak/>
        <w:t>Efectos del incremento de los niveles de residuos agrícolas en caña cosechada mecánicamente sobre la calidad de la materia prima y el desempeño fabril</w:t>
      </w:r>
    </w:p>
    <w:p w:rsidR="00134A1F" w:rsidRDefault="00134A1F" w:rsidP="00134A1F">
      <w:pPr>
        <w:spacing w:after="0" w:line="240" w:lineRule="auto"/>
        <w:jc w:val="both"/>
        <w:rPr>
          <w:lang w:val="es-ES"/>
        </w:rPr>
      </w:pPr>
      <w:r w:rsidRPr="00134A1F">
        <w:rPr>
          <w:lang w:val="es-ES"/>
        </w:rPr>
        <w:t>Santiago Orduz, Pedro W. Castro, Juan G. Rodríguez, Santiago Grimaldo, Adolfo L. Gómez, Nicolás J. Gil</w:t>
      </w:r>
    </w:p>
    <w:p w:rsidR="005C5E6B" w:rsidRPr="00134A1F" w:rsidRDefault="005C5E6B" w:rsidP="00134A1F">
      <w:pPr>
        <w:spacing w:after="0" w:line="240" w:lineRule="auto"/>
        <w:jc w:val="both"/>
      </w:pPr>
    </w:p>
    <w:p w:rsidR="006464A7" w:rsidRDefault="006464A7" w:rsidP="005C5E6B">
      <w:pPr>
        <w:spacing w:after="0" w:line="240" w:lineRule="auto"/>
        <w:jc w:val="both"/>
      </w:pPr>
      <w:r w:rsidRPr="005C5E6B">
        <w:rPr>
          <w:b/>
        </w:rPr>
        <w:t>Instrumentación para balances de masa e inventario de planta en ingenios azucareros</w:t>
      </w:r>
    </w:p>
    <w:p w:rsidR="0050506B" w:rsidRDefault="0050506B" w:rsidP="005C5E6B">
      <w:pPr>
        <w:spacing w:after="0" w:line="240" w:lineRule="auto"/>
        <w:jc w:val="both"/>
        <w:rPr>
          <w:lang w:val="es-MX"/>
        </w:rPr>
      </w:pPr>
      <w:r w:rsidRPr="0050506B">
        <w:rPr>
          <w:lang w:val="es-MX"/>
        </w:rPr>
        <w:t>Eladio Enrique Castro Vargas,</w:t>
      </w:r>
      <w:r>
        <w:rPr>
          <w:lang w:val="es-MX"/>
        </w:rPr>
        <w:t xml:space="preserve"> </w:t>
      </w:r>
      <w:r w:rsidRPr="0050506B">
        <w:rPr>
          <w:lang w:val="es-MX"/>
        </w:rPr>
        <w:t>Juan de Dios Rios</w:t>
      </w:r>
      <w:r>
        <w:rPr>
          <w:lang w:val="es-MX"/>
        </w:rPr>
        <w:t>,</w:t>
      </w:r>
      <w:r w:rsidRPr="0050506B">
        <w:rPr>
          <w:lang w:val="es-MX"/>
        </w:rPr>
        <w:t xml:space="preserve"> Wilmer Betancourt</w:t>
      </w:r>
    </w:p>
    <w:p w:rsidR="0050506B" w:rsidRDefault="0050506B" w:rsidP="005C5E6B">
      <w:pPr>
        <w:spacing w:after="0" w:line="240" w:lineRule="auto"/>
        <w:jc w:val="both"/>
      </w:pPr>
    </w:p>
    <w:p w:rsidR="006464A7" w:rsidRDefault="006464A7" w:rsidP="0050506B">
      <w:pPr>
        <w:spacing w:after="0" w:line="240" w:lineRule="auto"/>
        <w:jc w:val="both"/>
      </w:pPr>
      <w:r w:rsidRPr="0050506B">
        <w:rPr>
          <w:b/>
        </w:rPr>
        <w:t>Estudio de la incidencia de preparación de lodos en la sacarosa en cachaza para el filtro bandas de INCAUCA S.A.</w:t>
      </w:r>
      <w:r w:rsidR="0050506B">
        <w:t xml:space="preserve"> </w:t>
      </w:r>
    </w:p>
    <w:p w:rsidR="0050506B" w:rsidRDefault="0050506B" w:rsidP="0050506B">
      <w:pPr>
        <w:spacing w:after="0" w:line="240" w:lineRule="auto"/>
        <w:jc w:val="both"/>
      </w:pPr>
      <w:r w:rsidRPr="0050506B">
        <w:t>Andrés Bedoya García, Ana Cristina Rodríguez Patiño</w:t>
      </w:r>
    </w:p>
    <w:p w:rsidR="0050506B" w:rsidRDefault="0050506B" w:rsidP="0050506B">
      <w:pPr>
        <w:spacing w:after="0" w:line="240" w:lineRule="auto"/>
        <w:jc w:val="both"/>
      </w:pPr>
    </w:p>
    <w:p w:rsidR="006464A7" w:rsidRDefault="006464A7" w:rsidP="0050506B">
      <w:pPr>
        <w:spacing w:after="0" w:line="240" w:lineRule="auto"/>
        <w:jc w:val="both"/>
        <w:rPr>
          <w:b/>
        </w:rPr>
      </w:pPr>
      <w:r w:rsidRPr="0050506B">
        <w:rPr>
          <w:b/>
        </w:rPr>
        <w:t>Concepto jugo absoluto perdido% fibra caña</w:t>
      </w:r>
    </w:p>
    <w:p w:rsidR="0050506B" w:rsidRPr="0050506B" w:rsidRDefault="0050506B" w:rsidP="0050506B">
      <w:pPr>
        <w:spacing w:after="0" w:line="240" w:lineRule="auto"/>
        <w:jc w:val="both"/>
        <w:rPr>
          <w:lang w:val="es-ES"/>
        </w:rPr>
      </w:pPr>
      <w:r w:rsidRPr="0050506B">
        <w:rPr>
          <w:lang w:val="es-ES"/>
        </w:rPr>
        <w:t>Iván Alexander Ramos Molina</w:t>
      </w:r>
      <w:r>
        <w:rPr>
          <w:lang w:val="es-ES"/>
        </w:rPr>
        <w:t>,</w:t>
      </w:r>
      <w:r w:rsidRPr="0050506B">
        <w:rPr>
          <w:lang w:val="es-ES"/>
        </w:rPr>
        <w:t xml:space="preserve"> Jaime Peñaranda</w:t>
      </w:r>
    </w:p>
    <w:p w:rsidR="0050506B" w:rsidRPr="0050506B" w:rsidRDefault="0050506B" w:rsidP="0050506B">
      <w:pPr>
        <w:spacing w:after="0" w:line="240" w:lineRule="auto"/>
        <w:jc w:val="both"/>
        <w:rPr>
          <w:b/>
          <w:lang w:val="es-ES"/>
        </w:rPr>
      </w:pPr>
    </w:p>
    <w:p w:rsidR="00240931" w:rsidRDefault="00240931" w:rsidP="0050506B">
      <w:pPr>
        <w:spacing w:after="0" w:line="240" w:lineRule="auto"/>
        <w:jc w:val="both"/>
        <w:rPr>
          <w:b/>
        </w:rPr>
      </w:pPr>
      <w:r w:rsidRPr="0050506B">
        <w:rPr>
          <w:b/>
        </w:rPr>
        <w:t>Proyecto de Eficiencia Energética para Ahorro de Vapor en Proceso e Incremento en  la Generación Eléctrica en Ingenio Providencia</w:t>
      </w:r>
    </w:p>
    <w:p w:rsidR="0050506B" w:rsidRPr="0050506B" w:rsidRDefault="0050506B" w:rsidP="0050506B">
      <w:pPr>
        <w:spacing w:after="0" w:line="240" w:lineRule="auto"/>
        <w:jc w:val="both"/>
        <w:rPr>
          <w:lang w:val="es-MX"/>
        </w:rPr>
      </w:pPr>
      <w:r w:rsidRPr="0050506B">
        <w:rPr>
          <w:lang w:val="es-MX"/>
        </w:rPr>
        <w:t>Adolfo León Vivas Paredes, Arbey Carvajal López, Guillermo Caicedo Prado, Narciso Hurtado Tello</w:t>
      </w:r>
    </w:p>
    <w:p w:rsidR="0050506B" w:rsidRPr="0050506B" w:rsidRDefault="0050506B" w:rsidP="0050506B">
      <w:pPr>
        <w:spacing w:after="0" w:line="240" w:lineRule="auto"/>
        <w:jc w:val="both"/>
        <w:rPr>
          <w:lang w:val="es-MX"/>
        </w:rPr>
      </w:pPr>
    </w:p>
    <w:p w:rsidR="00240931" w:rsidRDefault="00240931" w:rsidP="0050506B">
      <w:pPr>
        <w:spacing w:after="0" w:line="240" w:lineRule="auto"/>
        <w:jc w:val="both"/>
        <w:rPr>
          <w:b/>
        </w:rPr>
      </w:pPr>
      <w:r w:rsidRPr="0050506B">
        <w:rPr>
          <w:b/>
        </w:rPr>
        <w:t>Diseño, construcción y evaluación de un evaporador piloto para determinar el efecto del aumento de la longitud de los tubos de la calandria sobre el comportamiento del equipo</w:t>
      </w:r>
    </w:p>
    <w:p w:rsidR="0050506B" w:rsidRPr="0050506B" w:rsidRDefault="0050506B" w:rsidP="0050506B">
      <w:pPr>
        <w:spacing w:after="0" w:line="240" w:lineRule="auto"/>
        <w:jc w:val="both"/>
        <w:rPr>
          <w:rFonts w:ascii="Calibri" w:eastAsia="Calibri" w:hAnsi="Calibri" w:cs="Times New Roman"/>
          <w:lang w:val="es-ES"/>
        </w:rPr>
      </w:pPr>
      <w:r w:rsidRPr="0050506B">
        <w:rPr>
          <w:rFonts w:ascii="Calibri" w:eastAsia="Calibri" w:hAnsi="Calibri" w:cs="Times New Roman"/>
          <w:lang w:val="es-ES"/>
        </w:rPr>
        <w:t>Jairo Moreno, Pedro W. Castro, Eduardo E. De los Ríos,</w:t>
      </w:r>
      <w:r>
        <w:rPr>
          <w:lang w:val="es-ES"/>
        </w:rPr>
        <w:t xml:space="preserve"> </w:t>
      </w:r>
      <w:r w:rsidRPr="0050506B">
        <w:rPr>
          <w:rFonts w:ascii="Calibri" w:eastAsia="Calibri" w:hAnsi="Calibri" w:cs="Times New Roman"/>
          <w:lang w:val="es-ES"/>
        </w:rPr>
        <w:t>Hugo Vásquez, Adolfo L. Gómez, Nicolás Gil</w:t>
      </w:r>
    </w:p>
    <w:p w:rsidR="0050506B" w:rsidRPr="0050506B" w:rsidRDefault="0050506B" w:rsidP="0050506B">
      <w:pPr>
        <w:spacing w:after="0" w:line="240" w:lineRule="auto"/>
        <w:jc w:val="both"/>
        <w:rPr>
          <w:lang w:val="es-ES"/>
        </w:rPr>
      </w:pPr>
    </w:p>
    <w:p w:rsidR="00240931" w:rsidRDefault="00240931" w:rsidP="00A468D2">
      <w:pPr>
        <w:spacing w:after="0" w:line="240" w:lineRule="auto"/>
        <w:jc w:val="both"/>
        <w:rPr>
          <w:b/>
        </w:rPr>
      </w:pPr>
      <w:r w:rsidRPr="0050506B">
        <w:rPr>
          <w:b/>
        </w:rPr>
        <w:t>Diseño e Implementación de Herramientas de Simulación de Procesos para la Industria Sucroenergética Colombiana</w:t>
      </w:r>
    </w:p>
    <w:p w:rsidR="0050506B" w:rsidRPr="0050506B" w:rsidRDefault="0050506B" w:rsidP="00A468D2">
      <w:pPr>
        <w:spacing w:after="0" w:line="240" w:lineRule="auto"/>
        <w:jc w:val="both"/>
        <w:rPr>
          <w:lang w:val="es-ES"/>
        </w:rPr>
      </w:pPr>
      <w:r w:rsidRPr="0050506B">
        <w:rPr>
          <w:lang w:val="es-ES"/>
        </w:rPr>
        <w:lastRenderedPageBreak/>
        <w:t>Jairo Moreno L., Pedro W. Castro F, Juan G. Rodríguez, Diego F. Cobo,</w:t>
      </w:r>
      <w:r>
        <w:rPr>
          <w:lang w:val="es-ES"/>
        </w:rPr>
        <w:t xml:space="preserve"> </w:t>
      </w:r>
      <w:r w:rsidRPr="0050506B">
        <w:rPr>
          <w:lang w:val="es-ES"/>
        </w:rPr>
        <w:t>Adolfo L. Gómez, Nicolás Gil</w:t>
      </w:r>
    </w:p>
    <w:p w:rsidR="0050506B" w:rsidRPr="0050506B" w:rsidRDefault="0050506B" w:rsidP="00A468D2">
      <w:pPr>
        <w:spacing w:after="0" w:line="240" w:lineRule="auto"/>
        <w:jc w:val="both"/>
        <w:rPr>
          <w:lang w:val="es-ES"/>
        </w:rPr>
      </w:pPr>
    </w:p>
    <w:p w:rsidR="00240931" w:rsidRDefault="00240931" w:rsidP="00A468D2">
      <w:pPr>
        <w:spacing w:after="0" w:line="240" w:lineRule="auto"/>
        <w:jc w:val="both"/>
        <w:rPr>
          <w:b/>
        </w:rPr>
      </w:pPr>
      <w:r w:rsidRPr="00A468D2">
        <w:rPr>
          <w:b/>
        </w:rPr>
        <w:t>Modelamiento de calderas aplicando la dinámica de fluidos computacionales (CFD)</w:t>
      </w:r>
    </w:p>
    <w:p w:rsidR="00A468D2" w:rsidRPr="00A468D2" w:rsidRDefault="00A468D2" w:rsidP="00A468D2">
      <w:pPr>
        <w:spacing w:after="0" w:line="240" w:lineRule="auto"/>
        <w:jc w:val="both"/>
        <w:rPr>
          <w:lang w:val="es-ES"/>
        </w:rPr>
      </w:pPr>
      <w:r w:rsidRPr="00A468D2">
        <w:rPr>
          <w:lang w:val="es-ES"/>
        </w:rPr>
        <w:t>Juan C. Guerrero, Diego Cobo, Cesar Trujillo, Adolfo L. Gómez, Nicolás J. Gil</w:t>
      </w:r>
    </w:p>
    <w:p w:rsidR="00A468D2" w:rsidRPr="00A468D2" w:rsidRDefault="00A468D2" w:rsidP="00A468D2">
      <w:pPr>
        <w:spacing w:after="0" w:line="240" w:lineRule="auto"/>
        <w:jc w:val="both"/>
        <w:rPr>
          <w:lang w:val="es-ES"/>
        </w:rPr>
      </w:pPr>
    </w:p>
    <w:p w:rsidR="00240931" w:rsidRDefault="00240931" w:rsidP="00A468D2">
      <w:pPr>
        <w:spacing w:after="0" w:line="240" w:lineRule="auto"/>
        <w:jc w:val="both"/>
      </w:pPr>
      <w:r w:rsidRPr="00A468D2">
        <w:rPr>
          <w:b/>
        </w:rPr>
        <w:t>Apuntes para una estrategia en el desarrollo de la energética azucarera</w:t>
      </w:r>
    </w:p>
    <w:p w:rsidR="00A468D2" w:rsidRPr="00A468D2" w:rsidRDefault="00A468D2" w:rsidP="00A468D2">
      <w:pPr>
        <w:spacing w:after="0" w:line="240" w:lineRule="auto"/>
        <w:jc w:val="both"/>
        <w:rPr>
          <w:lang w:val="es-ES"/>
        </w:rPr>
      </w:pPr>
      <w:r w:rsidRPr="00A468D2">
        <w:rPr>
          <w:lang w:val="es-ES"/>
        </w:rPr>
        <w:t>Oscar Almazán del Olmo, Alfredo Torres Fernández, Electo Eduardo Silva Lora, José Carlos Escobar Palacio</w:t>
      </w:r>
    </w:p>
    <w:p w:rsidR="00A468D2" w:rsidRDefault="00A468D2" w:rsidP="00A468D2">
      <w:pPr>
        <w:spacing w:line="240" w:lineRule="auto"/>
        <w:jc w:val="both"/>
        <w:rPr>
          <w:b/>
          <w:lang w:val="es-ES"/>
        </w:rPr>
      </w:pPr>
    </w:p>
    <w:p w:rsidR="00240931" w:rsidRDefault="00240931" w:rsidP="00A468D2">
      <w:pPr>
        <w:spacing w:after="0" w:line="240" w:lineRule="auto"/>
        <w:jc w:val="both"/>
        <w:rPr>
          <w:b/>
        </w:rPr>
      </w:pPr>
      <w:r w:rsidRPr="00A468D2">
        <w:rPr>
          <w:b/>
        </w:rPr>
        <w:t>Sobreexpresión de los genes Suc2 de Saccharomyces cerevisiae y Adh2 de Zymomonas móbilis, como estrategias para incrementar la eficiencia y productividad de etanol en dos cepas nativas de Saccharomyces cerevisiae</w:t>
      </w:r>
    </w:p>
    <w:p w:rsidR="00A468D2" w:rsidRDefault="00A468D2" w:rsidP="00A468D2">
      <w:pPr>
        <w:spacing w:after="0" w:line="240" w:lineRule="auto"/>
        <w:jc w:val="both"/>
        <w:rPr>
          <w:lang w:val="es-ES"/>
        </w:rPr>
      </w:pPr>
      <w:r w:rsidRPr="00A468D2">
        <w:rPr>
          <w:lang w:val="es-ES"/>
        </w:rPr>
        <w:t>Jorge A. Vásquez, Verena Siewers, Jenny A. Laguado, Jens Nielsen, Nicolás J. Gil</w:t>
      </w:r>
    </w:p>
    <w:p w:rsidR="00A468D2" w:rsidRPr="00A468D2" w:rsidRDefault="00A468D2" w:rsidP="00A468D2">
      <w:pPr>
        <w:spacing w:after="0" w:line="240" w:lineRule="auto"/>
        <w:jc w:val="both"/>
        <w:rPr>
          <w:lang w:val="es-ES"/>
        </w:rPr>
      </w:pPr>
      <w:r w:rsidRPr="00A468D2">
        <w:rPr>
          <w:lang w:val="es-ES"/>
        </w:rPr>
        <w:t xml:space="preserve"> </w:t>
      </w:r>
    </w:p>
    <w:p w:rsidR="00240931" w:rsidRDefault="00240931" w:rsidP="00A468D2">
      <w:pPr>
        <w:spacing w:after="0" w:line="240" w:lineRule="auto"/>
        <w:jc w:val="both"/>
        <w:rPr>
          <w:b/>
        </w:rPr>
      </w:pPr>
      <w:r w:rsidRPr="00A468D2">
        <w:rPr>
          <w:b/>
        </w:rPr>
        <w:t>Diagnóstico der agua en las destilerías de etanol en el sur región central de Brasil</w:t>
      </w:r>
    </w:p>
    <w:p w:rsidR="00A468D2" w:rsidRPr="00A468D2" w:rsidRDefault="00A468D2" w:rsidP="00A468D2">
      <w:pPr>
        <w:spacing w:after="0" w:line="240" w:lineRule="auto"/>
        <w:jc w:val="both"/>
        <w:rPr>
          <w:rFonts w:ascii="Calibri" w:eastAsia="Calibri" w:hAnsi="Calibri" w:cs="Times New Roman"/>
          <w:lang w:val="pt-PT"/>
        </w:rPr>
      </w:pPr>
      <w:r w:rsidRPr="00A468D2">
        <w:rPr>
          <w:rFonts w:ascii="Calibri" w:eastAsia="Calibri" w:hAnsi="Calibri" w:cs="Times New Roman"/>
          <w:lang w:val="pt-PT"/>
        </w:rPr>
        <w:t>Alexei Barban do Patrocínio, Fábio Cesar da Silva, Márcia N</w:t>
      </w:r>
      <w:r>
        <w:rPr>
          <w:lang w:val="pt-PT"/>
        </w:rPr>
        <w:t xml:space="preserve">. </w:t>
      </w:r>
      <w:r w:rsidRPr="00A468D2">
        <w:rPr>
          <w:rFonts w:ascii="Calibri" w:eastAsia="Calibri" w:hAnsi="Calibri" w:cs="Times New Roman"/>
          <w:lang w:val="pt-PT"/>
        </w:rPr>
        <w:t xml:space="preserve">C. Harder, Gael S.  Penaranda Liendo </w:t>
      </w:r>
      <w:r w:rsidRPr="00A468D2">
        <w:rPr>
          <w:lang w:val="pt-PT"/>
        </w:rPr>
        <w:t>da Silva</w:t>
      </w:r>
    </w:p>
    <w:p w:rsidR="00A468D2" w:rsidRDefault="00A468D2" w:rsidP="00A468D2">
      <w:pPr>
        <w:spacing w:after="0" w:line="240" w:lineRule="auto"/>
        <w:jc w:val="both"/>
      </w:pPr>
    </w:p>
    <w:p w:rsidR="00240931" w:rsidRDefault="00240931" w:rsidP="00A468D2">
      <w:pPr>
        <w:spacing w:after="0" w:line="240" w:lineRule="auto"/>
        <w:jc w:val="both"/>
        <w:rPr>
          <w:b/>
        </w:rPr>
      </w:pPr>
      <w:r w:rsidRPr="00A468D2">
        <w:rPr>
          <w:b/>
        </w:rPr>
        <w:t>Mejoras Energéticas en la Plata de Producción de Alcohol Carburante de Incauca S.A.</w:t>
      </w:r>
    </w:p>
    <w:p w:rsidR="00A468D2" w:rsidRPr="00A468D2" w:rsidRDefault="00A468D2" w:rsidP="00A468D2">
      <w:pPr>
        <w:spacing w:after="0" w:line="240" w:lineRule="auto"/>
        <w:jc w:val="both"/>
        <w:rPr>
          <w:lang w:val="es-MX"/>
        </w:rPr>
      </w:pPr>
      <w:r w:rsidRPr="00A468D2">
        <w:rPr>
          <w:lang w:val="es-MX"/>
        </w:rPr>
        <w:t>Romel Tapia Mallama, Paulo Duque Benavides</w:t>
      </w:r>
    </w:p>
    <w:p w:rsidR="00A468D2" w:rsidRPr="00A468D2" w:rsidRDefault="00A468D2" w:rsidP="00A468D2">
      <w:pPr>
        <w:spacing w:after="0" w:line="240" w:lineRule="auto"/>
        <w:jc w:val="both"/>
        <w:rPr>
          <w:lang w:val="es-MX"/>
        </w:rPr>
      </w:pPr>
    </w:p>
    <w:p w:rsidR="00240931" w:rsidRDefault="00240931" w:rsidP="00095D26">
      <w:pPr>
        <w:spacing w:after="0" w:line="240" w:lineRule="auto"/>
        <w:jc w:val="both"/>
        <w:rPr>
          <w:b/>
        </w:rPr>
      </w:pPr>
      <w:r w:rsidRPr="00095D26">
        <w:rPr>
          <w:b/>
        </w:rPr>
        <w:t>Aislamiento y caracterización genética de una cepa de levadura con tolerancia a altos grados alcohólicos en fermentación continua</w:t>
      </w:r>
    </w:p>
    <w:p w:rsidR="00095D26" w:rsidRPr="00095D26" w:rsidRDefault="00095D26" w:rsidP="00095D26">
      <w:pPr>
        <w:spacing w:after="0" w:line="240" w:lineRule="auto"/>
        <w:jc w:val="both"/>
        <w:rPr>
          <w:bCs/>
          <w:vertAlign w:val="superscript"/>
          <w:lang w:val="es-MX"/>
        </w:rPr>
      </w:pPr>
      <w:r w:rsidRPr="00095D26">
        <w:rPr>
          <w:bCs/>
          <w:lang w:val="es-MX"/>
        </w:rPr>
        <w:t>Adriana Isabel Cardona Jiménez</w:t>
      </w:r>
    </w:p>
    <w:p w:rsidR="00095D26" w:rsidRDefault="00095D26" w:rsidP="00095D26">
      <w:pPr>
        <w:spacing w:after="0" w:line="240" w:lineRule="auto"/>
        <w:jc w:val="both"/>
      </w:pPr>
    </w:p>
    <w:p w:rsidR="00240931" w:rsidRDefault="00240931" w:rsidP="00095D26">
      <w:pPr>
        <w:spacing w:after="0" w:line="240" w:lineRule="auto"/>
        <w:jc w:val="both"/>
        <w:rPr>
          <w:b/>
        </w:rPr>
      </w:pPr>
      <w:r w:rsidRPr="00095D26">
        <w:rPr>
          <w:b/>
        </w:rPr>
        <w:lastRenderedPageBreak/>
        <w:t>Efecto de la calidad de las materias primas sobre la eficiencia fermentativa en plantas de etanol</w:t>
      </w:r>
    </w:p>
    <w:p w:rsidR="003D2124" w:rsidRDefault="00095D26" w:rsidP="003D2124">
      <w:pPr>
        <w:spacing w:after="0" w:line="240" w:lineRule="auto"/>
        <w:jc w:val="both"/>
        <w:rPr>
          <w:b/>
          <w:i/>
        </w:rPr>
      </w:pPr>
      <w:r w:rsidRPr="00095D26">
        <w:t>Jorge Iván Socarrás D., Zunny Tatiana Daza M., Andrea Ochoa M., Juan Carlos Ochoa C., Nicolás Javier Gil Z.</w:t>
      </w:r>
      <w:r>
        <w:rPr>
          <w:b/>
          <w:i/>
        </w:rPr>
        <w:tab/>
      </w:r>
    </w:p>
    <w:p w:rsidR="003D2124" w:rsidRDefault="003D2124" w:rsidP="003D2124">
      <w:pPr>
        <w:spacing w:after="0" w:line="240" w:lineRule="auto"/>
        <w:jc w:val="both"/>
        <w:rPr>
          <w:b/>
          <w:i/>
        </w:rPr>
      </w:pPr>
    </w:p>
    <w:p w:rsidR="00240931" w:rsidRDefault="00240931" w:rsidP="003D2124">
      <w:pPr>
        <w:spacing w:after="0" w:line="240" w:lineRule="auto"/>
        <w:jc w:val="both"/>
      </w:pPr>
      <w:r w:rsidRPr="003D2124">
        <w:rPr>
          <w:b/>
        </w:rPr>
        <w:t>Avances en la producción de etanol y xilitol a partir de residuos de caña de azúcar</w:t>
      </w:r>
    </w:p>
    <w:p w:rsidR="003D2124" w:rsidRPr="003D2124" w:rsidRDefault="003D2124" w:rsidP="003D2124">
      <w:pPr>
        <w:spacing w:after="0" w:line="240" w:lineRule="auto"/>
        <w:jc w:val="both"/>
      </w:pPr>
      <w:r w:rsidRPr="003D2124">
        <w:t>Zunny Tatiana Daza Merchán, Jorge Iván Socarrás Díaz, Andrés Felipe Hernández,  Nicolás Javier Gil Zapata, Juan Fernando Durán</w:t>
      </w:r>
    </w:p>
    <w:p w:rsidR="003D2124" w:rsidRPr="003D2124" w:rsidRDefault="003D2124" w:rsidP="003D2124">
      <w:pPr>
        <w:spacing w:after="0" w:line="240" w:lineRule="auto"/>
        <w:jc w:val="both"/>
        <w:rPr>
          <w:b/>
          <w:i/>
        </w:rPr>
      </w:pPr>
    </w:p>
    <w:p w:rsidR="00240931" w:rsidRDefault="00240931" w:rsidP="003D2124">
      <w:pPr>
        <w:spacing w:after="0" w:line="240" w:lineRule="auto"/>
        <w:jc w:val="both"/>
      </w:pPr>
      <w:r w:rsidRPr="003D2124">
        <w:rPr>
          <w:b/>
        </w:rPr>
        <w:t>Nuevo esquema de reproducción de levadura en la planta de alcohol anhidro en el Ingenio Providencia S.A.</w:t>
      </w:r>
    </w:p>
    <w:p w:rsidR="003D2124" w:rsidRPr="003D2124" w:rsidRDefault="003D2124" w:rsidP="003D2124">
      <w:pPr>
        <w:spacing w:after="0" w:line="240" w:lineRule="auto"/>
        <w:jc w:val="both"/>
      </w:pPr>
      <w:r w:rsidRPr="003D2124">
        <w:t>Julián Andrés Parra Garrido, Darly Silvana Parrado Saboya, Diana Bautista Tovar</w:t>
      </w:r>
      <w:r>
        <w:t xml:space="preserve">, </w:t>
      </w:r>
      <w:r w:rsidRPr="003D2124">
        <w:t>Melvin Martínez Ríos, Alexander Moreno, Iber Rivera Mariño</w:t>
      </w:r>
    </w:p>
    <w:p w:rsidR="003D2124" w:rsidRDefault="003D2124" w:rsidP="003D2124">
      <w:pPr>
        <w:spacing w:after="0" w:line="240" w:lineRule="auto"/>
        <w:jc w:val="both"/>
      </w:pPr>
    </w:p>
    <w:p w:rsidR="003D2124" w:rsidRDefault="00240931" w:rsidP="001B706A">
      <w:pPr>
        <w:spacing w:after="0" w:line="240" w:lineRule="auto"/>
        <w:jc w:val="both"/>
        <w:rPr>
          <w:b/>
        </w:rPr>
      </w:pPr>
      <w:r w:rsidRPr="003D2124">
        <w:rPr>
          <w:b/>
        </w:rPr>
        <w:t>Estrategia parea una fermentación continua con 11% v/v de grado alcohólico</w:t>
      </w:r>
    </w:p>
    <w:p w:rsidR="001B706A" w:rsidRDefault="001B706A" w:rsidP="001B706A">
      <w:pPr>
        <w:spacing w:after="0" w:line="240" w:lineRule="auto"/>
        <w:jc w:val="both"/>
      </w:pPr>
      <w:r w:rsidRPr="001B706A">
        <w:t>Alejandro Villegas Martínez, Milton Figueroa Benítez, Luis Enrique Prado</w:t>
      </w:r>
    </w:p>
    <w:p w:rsidR="001B706A" w:rsidRPr="001B706A" w:rsidRDefault="001B706A" w:rsidP="001B706A">
      <w:pPr>
        <w:spacing w:after="0" w:line="240" w:lineRule="auto"/>
        <w:jc w:val="both"/>
      </w:pPr>
    </w:p>
    <w:p w:rsidR="00454C3D" w:rsidRDefault="00454C3D" w:rsidP="001B706A">
      <w:pPr>
        <w:spacing w:after="0" w:line="240" w:lineRule="auto"/>
        <w:jc w:val="both"/>
        <w:rPr>
          <w:b/>
        </w:rPr>
      </w:pPr>
      <w:r w:rsidRPr="003D2124">
        <w:rPr>
          <w:b/>
        </w:rPr>
        <w:t>Pirolisis como alternativa tecnológica para uso de residuos de cosecha de caña de azúcar</w:t>
      </w:r>
    </w:p>
    <w:p w:rsidR="003D2124" w:rsidRDefault="003D2124" w:rsidP="003D2124">
      <w:pPr>
        <w:spacing w:after="0" w:line="240" w:lineRule="auto"/>
        <w:jc w:val="both"/>
        <w:rPr>
          <w:lang w:val="es-ES"/>
        </w:rPr>
      </w:pPr>
      <w:r w:rsidRPr="003D2124">
        <w:rPr>
          <w:rFonts w:ascii="Calibri" w:eastAsia="Calibri" w:hAnsi="Calibri" w:cs="Times New Roman"/>
          <w:lang w:val="es-ES"/>
        </w:rPr>
        <w:t>Diego Fernando Cobo, Sara Pereddo, Adolfo L.  Gómez</w:t>
      </w:r>
    </w:p>
    <w:p w:rsidR="003D2124" w:rsidRPr="003D2124" w:rsidRDefault="003D2124" w:rsidP="003D2124">
      <w:pPr>
        <w:spacing w:after="0" w:line="240" w:lineRule="auto"/>
        <w:jc w:val="both"/>
        <w:rPr>
          <w:lang w:val="es-ES"/>
        </w:rPr>
      </w:pPr>
    </w:p>
    <w:p w:rsidR="00454C3D" w:rsidRPr="003D2124" w:rsidRDefault="00454C3D" w:rsidP="003D2124">
      <w:pPr>
        <w:spacing w:after="0" w:line="240" w:lineRule="auto"/>
        <w:jc w:val="both"/>
        <w:rPr>
          <w:b/>
        </w:rPr>
      </w:pPr>
      <w:r w:rsidRPr="003D2124">
        <w:rPr>
          <w:b/>
        </w:rPr>
        <w:t>Estudio exploratorio de nuevos productos en la  agroindustria azucarera colombiana</w:t>
      </w:r>
    </w:p>
    <w:p w:rsidR="003D2124" w:rsidRPr="003D2124" w:rsidRDefault="003D2124" w:rsidP="003D2124">
      <w:pPr>
        <w:spacing w:after="0" w:line="240" w:lineRule="auto"/>
        <w:jc w:val="both"/>
      </w:pPr>
      <w:r w:rsidRPr="003D2124">
        <w:t>Jesús E. Larrahondo</w:t>
      </w:r>
    </w:p>
    <w:p w:rsidR="003D2124" w:rsidRDefault="003D2124" w:rsidP="003D2124">
      <w:pPr>
        <w:spacing w:after="0" w:line="240" w:lineRule="auto"/>
        <w:jc w:val="both"/>
      </w:pPr>
    </w:p>
    <w:p w:rsidR="00454C3D" w:rsidRDefault="00454C3D" w:rsidP="003D2124">
      <w:pPr>
        <w:spacing w:after="0" w:line="240" w:lineRule="auto"/>
        <w:jc w:val="both"/>
        <w:rPr>
          <w:b/>
        </w:rPr>
      </w:pPr>
      <w:r w:rsidRPr="003D2124">
        <w:rPr>
          <w:b/>
        </w:rPr>
        <w:t>Diversificación y modernización de la industria azucarera</w:t>
      </w:r>
    </w:p>
    <w:p w:rsidR="003D2124" w:rsidRPr="003D2124" w:rsidRDefault="003D2124" w:rsidP="003D2124">
      <w:pPr>
        <w:spacing w:after="0" w:line="240" w:lineRule="auto"/>
        <w:jc w:val="both"/>
      </w:pPr>
      <w:r w:rsidRPr="003D2124">
        <w:rPr>
          <w:rFonts w:ascii="Calibri" w:eastAsia="Calibri" w:hAnsi="Calibri" w:cs="Times New Roman"/>
          <w:lang w:val="es-ES"/>
        </w:rPr>
        <w:t>Simon Trancart</w:t>
      </w:r>
    </w:p>
    <w:p w:rsidR="003D2124" w:rsidRDefault="003D2124" w:rsidP="003D2124">
      <w:pPr>
        <w:spacing w:after="0" w:line="240" w:lineRule="auto"/>
        <w:jc w:val="both"/>
      </w:pPr>
    </w:p>
    <w:p w:rsidR="00454C3D" w:rsidRDefault="00454C3D" w:rsidP="003D2124">
      <w:pPr>
        <w:spacing w:after="0" w:line="240" w:lineRule="auto"/>
        <w:jc w:val="both"/>
        <w:rPr>
          <w:b/>
        </w:rPr>
      </w:pPr>
      <w:r w:rsidRPr="003D2124">
        <w:rPr>
          <w:b/>
        </w:rPr>
        <w:lastRenderedPageBreak/>
        <w:t>Estudio comparativo del efecto de pretratamientos aplicados al bagazo de caña panelera como etapa preliminar en la obtención de bioetanol</w:t>
      </w:r>
    </w:p>
    <w:p w:rsidR="003D2124" w:rsidRPr="003D2124" w:rsidRDefault="00614981" w:rsidP="003D2124">
      <w:pPr>
        <w:spacing w:after="0" w:line="240" w:lineRule="auto"/>
        <w:jc w:val="both"/>
      </w:pPr>
      <w:r w:rsidRPr="003D2124">
        <w:t xml:space="preserve">Daniel José </w:t>
      </w:r>
      <w:r w:rsidR="003D2124" w:rsidRPr="003D2124">
        <w:t xml:space="preserve">Bernier Oviedo, </w:t>
      </w:r>
      <w:r w:rsidRPr="003D2124">
        <w:t xml:space="preserve">John Anderson </w:t>
      </w:r>
      <w:r w:rsidR="003D2124" w:rsidRPr="003D2124">
        <w:t>Rincón Moreno, Andrea Milena Sánchez Riaño, Elizabeth Murillo Perea, José Fernando Solanilla Duque, José Aldemar Muñoz Hernández</w:t>
      </w:r>
    </w:p>
    <w:p w:rsidR="003D2124" w:rsidRDefault="003D2124" w:rsidP="003D2124">
      <w:pPr>
        <w:spacing w:after="0" w:line="240" w:lineRule="auto"/>
        <w:jc w:val="both"/>
      </w:pPr>
    </w:p>
    <w:p w:rsidR="00454C3D" w:rsidRDefault="002533E4" w:rsidP="003D2124">
      <w:pPr>
        <w:spacing w:after="0" w:line="240" w:lineRule="auto"/>
        <w:jc w:val="both"/>
        <w:rPr>
          <w:b/>
        </w:rPr>
      </w:pPr>
      <w:r w:rsidRPr="003D2124">
        <w:rPr>
          <w:b/>
        </w:rPr>
        <w:t>Innovación del pre tratamiento del bagazo de caña de azúcar utilizando CO</w:t>
      </w:r>
      <w:r w:rsidR="00C21B5E" w:rsidRPr="003D2124">
        <w:rPr>
          <w:rFonts w:cstheme="minorHAnsi"/>
          <w:b/>
        </w:rPr>
        <w:t>₂</w:t>
      </w:r>
      <w:r w:rsidRPr="003D2124">
        <w:rPr>
          <w:b/>
        </w:rPr>
        <w:t xml:space="preserve"> sub y supercrítico y solución diluida de NaOH como modificador de polaridad</w:t>
      </w:r>
    </w:p>
    <w:p w:rsidR="003D2124" w:rsidRPr="003D2124" w:rsidRDefault="003D2124" w:rsidP="003D2124">
      <w:pPr>
        <w:spacing w:after="0" w:line="240" w:lineRule="auto"/>
        <w:jc w:val="both"/>
        <w:rPr>
          <w:vertAlign w:val="superscript"/>
          <w:lang w:val="pt-BR"/>
        </w:rPr>
      </w:pPr>
      <w:r w:rsidRPr="003D2124">
        <w:rPr>
          <w:lang w:val="pt-BR"/>
        </w:rPr>
        <w:t>Samira Souza Melo, Nilson Ferreira, Roseli Sengling Lacerda, Catarina Abdalla Gomide</w:t>
      </w:r>
      <w:r>
        <w:rPr>
          <w:lang w:val="pt-BR"/>
        </w:rPr>
        <w:t>,</w:t>
      </w:r>
      <w:r w:rsidRPr="003D2124">
        <w:rPr>
          <w:lang w:val="pt-BR"/>
        </w:rPr>
        <w:t xml:space="preserve"> Alessandra Lopes de Oliveira</w:t>
      </w:r>
    </w:p>
    <w:p w:rsidR="003D2124" w:rsidRPr="003D2124" w:rsidRDefault="003D2124" w:rsidP="003D2124">
      <w:pPr>
        <w:spacing w:after="0" w:line="240" w:lineRule="auto"/>
        <w:jc w:val="both"/>
        <w:rPr>
          <w:lang w:val="pt-BR"/>
        </w:rPr>
      </w:pPr>
    </w:p>
    <w:p w:rsidR="009C31E3" w:rsidRDefault="009C31E3" w:rsidP="003D2124">
      <w:pPr>
        <w:spacing w:line="240" w:lineRule="auto"/>
        <w:rPr>
          <w:b/>
        </w:rPr>
      </w:pPr>
      <w:r w:rsidRPr="009C31E3">
        <w:rPr>
          <w:b/>
        </w:rPr>
        <w:t>ADMINISTRACIÓN Y GERENCIA</w:t>
      </w:r>
    </w:p>
    <w:p w:rsidR="009C31E3" w:rsidRPr="00F2243C" w:rsidRDefault="009C31E3" w:rsidP="00F2243C">
      <w:pPr>
        <w:spacing w:after="0" w:line="240" w:lineRule="auto"/>
        <w:jc w:val="both"/>
        <w:rPr>
          <w:b/>
        </w:rPr>
      </w:pPr>
      <w:r w:rsidRPr="00F2243C">
        <w:rPr>
          <w:b/>
        </w:rPr>
        <w:t>Sostenibilidad de la Biorefineria de la Caña de Azúcar en el Estado de Veracruz, México: Análisis del Subsistema Campo Cañero</w:t>
      </w:r>
    </w:p>
    <w:p w:rsidR="00F2243C" w:rsidRPr="00F2243C" w:rsidRDefault="00F2243C" w:rsidP="00F2243C">
      <w:pPr>
        <w:spacing w:after="0" w:line="240" w:lineRule="auto"/>
        <w:jc w:val="both"/>
        <w:rPr>
          <w:lang w:val="es-MX"/>
        </w:rPr>
      </w:pPr>
      <w:r w:rsidRPr="00F2243C">
        <w:rPr>
          <w:lang w:val="es-MX"/>
        </w:rPr>
        <w:t>Noé Aguilar Rivera, Daniel Arturo Rodríguez Lagunes, Joaquín Murguía Gonzalez, Adolfo Castillo Moran, Agustín Herrera Solano</w:t>
      </w:r>
    </w:p>
    <w:p w:rsidR="00F2243C" w:rsidRPr="00F2243C" w:rsidRDefault="00F2243C" w:rsidP="00F2243C">
      <w:pPr>
        <w:spacing w:after="0" w:line="240" w:lineRule="auto"/>
        <w:jc w:val="both"/>
        <w:rPr>
          <w:lang w:val="es-MX"/>
        </w:rPr>
      </w:pPr>
    </w:p>
    <w:p w:rsidR="000C46CF" w:rsidRDefault="009C31E3" w:rsidP="000C46CF">
      <w:pPr>
        <w:spacing w:after="0" w:line="240" w:lineRule="auto"/>
        <w:jc w:val="both"/>
        <w:rPr>
          <w:b/>
        </w:rPr>
      </w:pPr>
      <w:r w:rsidRPr="00F2243C">
        <w:rPr>
          <w:b/>
        </w:rPr>
        <w:t>Programa de Formación de relevo Operador Integral de Producción de Azúcar Sembrando el Futuro Azucarero</w:t>
      </w:r>
    </w:p>
    <w:p w:rsidR="009C31E3" w:rsidRPr="000C46CF" w:rsidRDefault="000C46CF" w:rsidP="000C46CF">
      <w:pPr>
        <w:spacing w:after="0" w:line="240" w:lineRule="auto"/>
        <w:jc w:val="both"/>
      </w:pPr>
      <w:r w:rsidRPr="000C46CF">
        <w:rPr>
          <w:rFonts w:ascii="Calibri" w:eastAsia="Calibri" w:hAnsi="Calibri" w:cs="Times New Roman"/>
          <w:lang w:val="es-ES"/>
        </w:rPr>
        <w:t>Josmelia Lisbeth Vargas Díaz</w:t>
      </w:r>
      <w:r w:rsidR="00F2243C" w:rsidRPr="000C46CF">
        <w:t xml:space="preserve"> </w:t>
      </w:r>
    </w:p>
    <w:p w:rsidR="000C46CF" w:rsidRDefault="000C46CF" w:rsidP="000C46CF">
      <w:pPr>
        <w:spacing w:after="0" w:line="240" w:lineRule="auto"/>
        <w:jc w:val="both"/>
      </w:pPr>
    </w:p>
    <w:p w:rsidR="009C31E3" w:rsidRDefault="009C31E3" w:rsidP="000C46CF">
      <w:pPr>
        <w:spacing w:after="0" w:line="240" w:lineRule="auto"/>
        <w:jc w:val="both"/>
        <w:rPr>
          <w:b/>
        </w:rPr>
      </w:pPr>
      <w:r w:rsidRPr="000C46CF">
        <w:rPr>
          <w:b/>
        </w:rPr>
        <w:t>Modelo de gestión utilizado en el proceso de implementación de Investigación aplicada en Ingenio La Unión, S.A. Guatemala</w:t>
      </w:r>
    </w:p>
    <w:p w:rsidR="000C46CF" w:rsidRDefault="000C46CF" w:rsidP="000C46CF">
      <w:pPr>
        <w:spacing w:after="0" w:line="240" w:lineRule="auto"/>
        <w:jc w:val="both"/>
      </w:pPr>
      <w:r w:rsidRPr="000C46CF">
        <w:rPr>
          <w:lang w:val="es-ES"/>
        </w:rPr>
        <w:t>José Luis Alfaro, Hernán Álvarez</w:t>
      </w:r>
    </w:p>
    <w:p w:rsidR="000C46CF" w:rsidRDefault="000C46CF" w:rsidP="000C46CF">
      <w:pPr>
        <w:spacing w:after="0" w:line="240" w:lineRule="auto"/>
        <w:jc w:val="both"/>
      </w:pPr>
    </w:p>
    <w:p w:rsidR="009C31E3" w:rsidRDefault="0040576C" w:rsidP="000C46CF">
      <w:pPr>
        <w:spacing w:after="0" w:line="240" w:lineRule="auto"/>
        <w:jc w:val="both"/>
        <w:rPr>
          <w:b/>
        </w:rPr>
      </w:pPr>
      <w:r w:rsidRPr="000C46CF">
        <w:rPr>
          <w:b/>
        </w:rPr>
        <w:t>Sistema personal de administración integral</w:t>
      </w:r>
    </w:p>
    <w:p w:rsidR="000C46CF" w:rsidRPr="000C46CF" w:rsidRDefault="000C46CF" w:rsidP="000C46CF">
      <w:pPr>
        <w:spacing w:after="0" w:line="240" w:lineRule="auto"/>
        <w:jc w:val="both"/>
      </w:pPr>
      <w:r w:rsidRPr="000C46CF">
        <w:t>Jaime Hernán Cardona Ruiz, Fabricio Carvajal Cruz</w:t>
      </w:r>
    </w:p>
    <w:p w:rsidR="000C46CF" w:rsidRDefault="000C46CF" w:rsidP="000C46CF">
      <w:pPr>
        <w:spacing w:line="240" w:lineRule="auto"/>
        <w:jc w:val="both"/>
      </w:pPr>
    </w:p>
    <w:p w:rsidR="0040576C" w:rsidRDefault="0040576C" w:rsidP="000C46CF">
      <w:pPr>
        <w:spacing w:after="0" w:line="240" w:lineRule="auto"/>
        <w:jc w:val="both"/>
        <w:rPr>
          <w:b/>
        </w:rPr>
      </w:pPr>
      <w:r w:rsidRPr="000C46CF">
        <w:rPr>
          <w:b/>
        </w:rPr>
        <w:lastRenderedPageBreak/>
        <w:t>Aplicación de un modelo riguroso con métodos de simulación Monte Carlo para ayudar en la toma de decisiones en fábricas de azúcar</w:t>
      </w:r>
    </w:p>
    <w:p w:rsidR="000C46CF" w:rsidRDefault="000C46CF" w:rsidP="000C46CF">
      <w:pPr>
        <w:spacing w:after="0" w:line="240" w:lineRule="auto"/>
        <w:jc w:val="both"/>
        <w:rPr>
          <w:lang w:val="es-MX"/>
        </w:rPr>
      </w:pPr>
      <w:r w:rsidRPr="000C46CF">
        <w:rPr>
          <w:lang w:val="es-MX"/>
        </w:rPr>
        <w:t>Jack Fisher</w:t>
      </w:r>
    </w:p>
    <w:p w:rsidR="00614981" w:rsidRPr="000C46CF" w:rsidRDefault="00614981" w:rsidP="000C46CF">
      <w:pPr>
        <w:spacing w:after="0" w:line="240" w:lineRule="auto"/>
        <w:jc w:val="both"/>
        <w:rPr>
          <w:lang w:val="es-MX"/>
        </w:rPr>
      </w:pPr>
    </w:p>
    <w:p w:rsidR="0040576C" w:rsidRDefault="0040576C" w:rsidP="000C46CF">
      <w:pPr>
        <w:spacing w:after="0" w:line="240" w:lineRule="auto"/>
        <w:jc w:val="both"/>
        <w:rPr>
          <w:b/>
        </w:rPr>
      </w:pPr>
      <w:r w:rsidRPr="000C46CF">
        <w:rPr>
          <w:b/>
        </w:rPr>
        <w:t>Análisis económico de las inversiones para riego de caña de azúcar en diferentes zonas del valle del rio Cauca</w:t>
      </w:r>
    </w:p>
    <w:p w:rsidR="000C46CF" w:rsidRDefault="000C46CF" w:rsidP="000C46CF">
      <w:pPr>
        <w:spacing w:after="0" w:line="240" w:lineRule="auto"/>
        <w:jc w:val="both"/>
      </w:pPr>
      <w:r w:rsidRPr="000C46CF">
        <w:t>Jairo Nova Vargas</w:t>
      </w:r>
    </w:p>
    <w:p w:rsidR="001657A0" w:rsidRPr="000C46CF" w:rsidRDefault="001657A0" w:rsidP="000C46CF">
      <w:pPr>
        <w:spacing w:after="0" w:line="240" w:lineRule="auto"/>
        <w:jc w:val="both"/>
      </w:pPr>
    </w:p>
    <w:p w:rsidR="0040576C" w:rsidRDefault="0040576C" w:rsidP="001657A0">
      <w:pPr>
        <w:spacing w:after="0" w:line="240" w:lineRule="auto"/>
        <w:jc w:val="both"/>
        <w:rPr>
          <w:b/>
        </w:rPr>
      </w:pPr>
      <w:r w:rsidRPr="001657A0">
        <w:rPr>
          <w:b/>
        </w:rPr>
        <w:t>Análisis económico de la molienda en un ingenio del sector azucarero Período de análisis: 2000 – 2007</w:t>
      </w:r>
    </w:p>
    <w:p w:rsidR="001657A0" w:rsidRPr="001657A0" w:rsidRDefault="001657A0" w:rsidP="001657A0">
      <w:pPr>
        <w:spacing w:after="0" w:line="240" w:lineRule="auto"/>
        <w:jc w:val="both"/>
      </w:pPr>
      <w:r w:rsidRPr="001657A0">
        <w:rPr>
          <w:bCs/>
        </w:rPr>
        <w:t>Claudia Posada Contreras</w:t>
      </w:r>
      <w:r>
        <w:rPr>
          <w:bCs/>
        </w:rPr>
        <w:t>,</w:t>
      </w:r>
      <w:r w:rsidRPr="001657A0">
        <w:rPr>
          <w:bCs/>
        </w:rPr>
        <w:t xml:space="preserve"> Carlos Arturo Moreno Gil</w:t>
      </w:r>
    </w:p>
    <w:p w:rsidR="001657A0" w:rsidRDefault="001657A0" w:rsidP="001657A0">
      <w:pPr>
        <w:spacing w:after="0" w:line="240" w:lineRule="auto"/>
        <w:jc w:val="both"/>
      </w:pPr>
    </w:p>
    <w:p w:rsidR="0040576C" w:rsidRDefault="0040576C" w:rsidP="00E320D0">
      <w:pPr>
        <w:spacing w:after="0" w:line="240" w:lineRule="auto"/>
        <w:jc w:val="both"/>
        <w:rPr>
          <w:b/>
        </w:rPr>
      </w:pPr>
      <w:r w:rsidRPr="00E320D0">
        <w:rPr>
          <w:b/>
        </w:rPr>
        <w:t>Modelos para pronosticar productividad en el cultivo de la caña de azúcar en Colombia</w:t>
      </w:r>
    </w:p>
    <w:p w:rsidR="00E320D0" w:rsidRDefault="00411ABB" w:rsidP="00E320D0">
      <w:pPr>
        <w:spacing w:after="0" w:line="240" w:lineRule="auto"/>
        <w:jc w:val="both"/>
      </w:pPr>
      <w:hyperlink r:id="rId9" w:anchor="autores" w:history="1">
        <w:r w:rsidR="00E320D0" w:rsidRPr="00E320D0">
          <w:rPr>
            <w:rStyle w:val="Hipervnculo"/>
            <w:bCs/>
            <w:color w:val="auto"/>
            <w:u w:val="none"/>
          </w:rPr>
          <w:t>Alberto E. Palma Z.</w:t>
        </w:r>
      </w:hyperlink>
    </w:p>
    <w:p w:rsidR="00E320D0" w:rsidRPr="00E320D0" w:rsidRDefault="00E320D0" w:rsidP="00E320D0">
      <w:pPr>
        <w:spacing w:after="0" w:line="240" w:lineRule="auto"/>
        <w:jc w:val="both"/>
      </w:pPr>
    </w:p>
    <w:p w:rsidR="0040576C" w:rsidRDefault="0040576C" w:rsidP="00E320D0">
      <w:pPr>
        <w:spacing w:after="0" w:line="240" w:lineRule="auto"/>
        <w:jc w:val="both"/>
      </w:pPr>
      <w:r w:rsidRPr="00E320D0">
        <w:rPr>
          <w:b/>
        </w:rPr>
        <w:t>Herramienta administrativa para optimizar los recursos y mejorar la rentabilidad del cultivo (SGIC)</w:t>
      </w:r>
    </w:p>
    <w:p w:rsidR="00E320D0" w:rsidRDefault="00E320D0" w:rsidP="00E320D0">
      <w:pPr>
        <w:spacing w:after="0" w:line="240" w:lineRule="auto"/>
        <w:jc w:val="both"/>
      </w:pPr>
      <w:r w:rsidRPr="00E320D0">
        <w:t>Guillermo Ramirez Ch., Gustavo A. Barona, Juan Diego Londoño G.</w:t>
      </w:r>
    </w:p>
    <w:p w:rsidR="00E320D0" w:rsidRPr="00E320D0" w:rsidRDefault="00E320D0" w:rsidP="00E320D0">
      <w:pPr>
        <w:spacing w:after="0" w:line="240" w:lineRule="auto"/>
        <w:jc w:val="both"/>
      </w:pPr>
    </w:p>
    <w:p w:rsidR="007B1412" w:rsidRDefault="007B1412" w:rsidP="0016260D">
      <w:pPr>
        <w:spacing w:line="240" w:lineRule="auto"/>
        <w:rPr>
          <w:b/>
        </w:rPr>
      </w:pPr>
      <w:r w:rsidRPr="007B1412">
        <w:rPr>
          <w:b/>
        </w:rPr>
        <w:t>RESPONSABILIDAD SOCIAL Y SOSTENIBILIDAD</w:t>
      </w:r>
    </w:p>
    <w:p w:rsidR="007B1412" w:rsidRDefault="007B1412" w:rsidP="001C4BB1">
      <w:pPr>
        <w:spacing w:after="0" w:line="240" w:lineRule="auto"/>
        <w:jc w:val="both"/>
      </w:pPr>
      <w:r w:rsidRPr="001C4BB1">
        <w:rPr>
          <w:b/>
        </w:rPr>
        <w:t>Programa Familias con Bienestar: Alianza público privada para familias del área de influencia del sector azucarero en el valle geográfico del río Cauca</w:t>
      </w:r>
      <w:r>
        <w:t xml:space="preserve"> </w:t>
      </w:r>
    </w:p>
    <w:p w:rsidR="001C4BB1" w:rsidRPr="001C4BB1" w:rsidRDefault="001C4BB1" w:rsidP="001C4BB1">
      <w:pPr>
        <w:spacing w:after="0" w:line="240" w:lineRule="auto"/>
        <w:jc w:val="both"/>
      </w:pPr>
      <w:r w:rsidRPr="001C4BB1">
        <w:t>Claudia Ximena Calero, Nelssy Bonilla, Martha Calderón</w:t>
      </w:r>
    </w:p>
    <w:p w:rsidR="001C4BB1" w:rsidRPr="001C4BB1" w:rsidRDefault="001C4BB1" w:rsidP="001C4BB1">
      <w:pPr>
        <w:spacing w:after="0" w:line="240" w:lineRule="auto"/>
        <w:jc w:val="both"/>
        <w:rPr>
          <w:i/>
        </w:rPr>
      </w:pPr>
    </w:p>
    <w:p w:rsidR="007B1412" w:rsidRDefault="007B1412" w:rsidP="00BC7E23">
      <w:pPr>
        <w:spacing w:after="0" w:line="240" w:lineRule="auto"/>
        <w:jc w:val="both"/>
        <w:rPr>
          <w:b/>
        </w:rPr>
      </w:pPr>
      <w:r w:rsidRPr="00BC7E23">
        <w:rPr>
          <w:b/>
        </w:rPr>
        <w:t>Manejo ecológico de roedores en la región cañera de la reserva de la biosfera Tehuacán - Cuicatlán, México</w:t>
      </w:r>
    </w:p>
    <w:p w:rsidR="00BC7E23" w:rsidRPr="00BC7E23" w:rsidRDefault="00BC7E23" w:rsidP="00BC7E23">
      <w:pPr>
        <w:spacing w:after="0" w:line="240" w:lineRule="auto"/>
        <w:jc w:val="both"/>
        <w:rPr>
          <w:rFonts w:ascii="Calibri" w:eastAsia="Calibri" w:hAnsi="Calibri" w:cs="Times New Roman"/>
          <w:lang w:val="es-ES"/>
        </w:rPr>
      </w:pPr>
      <w:r w:rsidRPr="00BC7E23">
        <w:rPr>
          <w:rFonts w:ascii="Calibri" w:eastAsia="Calibri" w:hAnsi="Calibri" w:cs="Times New Roman"/>
          <w:lang w:val="es-ES"/>
        </w:rPr>
        <w:t>Oscar Téllez Crespín, Isabel Vásquez López, Verónica Espínola Arriaga</w:t>
      </w:r>
      <w:r>
        <w:rPr>
          <w:lang w:val="es-ES"/>
        </w:rPr>
        <w:t>,</w:t>
      </w:r>
      <w:r w:rsidRPr="00BC7E23">
        <w:rPr>
          <w:rFonts w:ascii="Calibri" w:eastAsia="Calibri" w:hAnsi="Calibri" w:cs="Times New Roman"/>
          <w:lang w:val="es-ES"/>
        </w:rPr>
        <w:t xml:space="preserve"> Reynaldo Vázquez Ortíz</w:t>
      </w:r>
    </w:p>
    <w:p w:rsidR="007B1412" w:rsidRDefault="007B1412" w:rsidP="00BC7E23">
      <w:pPr>
        <w:spacing w:after="0" w:line="240" w:lineRule="auto"/>
        <w:jc w:val="both"/>
        <w:rPr>
          <w:b/>
        </w:rPr>
      </w:pPr>
      <w:r w:rsidRPr="00BC7E23">
        <w:rPr>
          <w:b/>
        </w:rPr>
        <w:lastRenderedPageBreak/>
        <w:t>Bioetanol de caña: el desafío ambiental de las vinazas El caso Tucumán (Argentina)</w:t>
      </w:r>
    </w:p>
    <w:p w:rsidR="00BC7E23" w:rsidRDefault="00BC7E23" w:rsidP="00BC7E23">
      <w:pPr>
        <w:spacing w:after="0" w:line="240" w:lineRule="auto"/>
        <w:jc w:val="both"/>
        <w:rPr>
          <w:lang w:val="es-ES"/>
        </w:rPr>
      </w:pPr>
      <w:r w:rsidRPr="00BC7E23">
        <w:rPr>
          <w:lang w:val="es-ES"/>
        </w:rPr>
        <w:t>Philippe Conil</w:t>
      </w:r>
    </w:p>
    <w:p w:rsidR="00614981" w:rsidRPr="00BC7E23" w:rsidRDefault="00614981" w:rsidP="00BC7E23">
      <w:pPr>
        <w:spacing w:after="0" w:line="240" w:lineRule="auto"/>
        <w:jc w:val="both"/>
        <w:rPr>
          <w:lang w:val="es-ES"/>
        </w:rPr>
      </w:pPr>
    </w:p>
    <w:p w:rsidR="007B1412" w:rsidRDefault="0012741F" w:rsidP="00BC7E23">
      <w:pPr>
        <w:spacing w:after="0" w:line="240" w:lineRule="auto"/>
        <w:jc w:val="both"/>
      </w:pPr>
      <w:r w:rsidRPr="00BC7E23">
        <w:rPr>
          <w:b/>
        </w:rPr>
        <w:t>Un estudio de caso: El Fondo agua por la vida y la sostenibilidad</w:t>
      </w:r>
    </w:p>
    <w:p w:rsidR="00BC7E23" w:rsidRPr="00BC7E23" w:rsidRDefault="00BC7E23" w:rsidP="00BC7E23">
      <w:pPr>
        <w:spacing w:after="0" w:line="240" w:lineRule="auto"/>
        <w:jc w:val="both"/>
      </w:pPr>
      <w:r w:rsidRPr="00BC7E23">
        <w:t>Pedro Hernán Moreno Padilla</w:t>
      </w:r>
    </w:p>
    <w:p w:rsidR="00BC7E23" w:rsidRDefault="00BC7E23" w:rsidP="00BC7E23">
      <w:pPr>
        <w:spacing w:after="0" w:line="240" w:lineRule="auto"/>
        <w:jc w:val="both"/>
      </w:pPr>
    </w:p>
    <w:p w:rsidR="0012741F" w:rsidRDefault="0012741F" w:rsidP="00BC7E23">
      <w:pPr>
        <w:spacing w:after="0" w:line="240" w:lineRule="auto"/>
        <w:jc w:val="both"/>
      </w:pPr>
      <w:r w:rsidRPr="00BC7E23">
        <w:rPr>
          <w:b/>
        </w:rPr>
        <w:t>Violencia basada en el género (VBG) y salud sexual y reproductiva (SSR) en mujeres afrodescendientes</w:t>
      </w:r>
    </w:p>
    <w:p w:rsidR="00BC7E23" w:rsidRPr="00BC7E23" w:rsidRDefault="00BC7E23" w:rsidP="00BC7E23">
      <w:pPr>
        <w:spacing w:after="0" w:line="240" w:lineRule="auto"/>
        <w:jc w:val="both"/>
      </w:pPr>
      <w:r>
        <w:t>Maria Irene Victoria Morales,</w:t>
      </w:r>
      <w:r w:rsidRPr="00BC7E23">
        <w:t xml:space="preserve"> Nelssy Bonilla Becerra</w:t>
      </w:r>
    </w:p>
    <w:p w:rsidR="00BC7E23" w:rsidRDefault="00BC7E23" w:rsidP="00BC7E23">
      <w:pPr>
        <w:spacing w:after="0" w:line="240" w:lineRule="auto"/>
        <w:jc w:val="both"/>
      </w:pPr>
    </w:p>
    <w:p w:rsidR="00454C3D" w:rsidRDefault="0012741F" w:rsidP="00BC7E23">
      <w:pPr>
        <w:spacing w:after="0" w:line="240" w:lineRule="auto"/>
        <w:jc w:val="both"/>
        <w:rPr>
          <w:b/>
        </w:rPr>
      </w:pPr>
      <w:r w:rsidRPr="00BC7E23">
        <w:rPr>
          <w:b/>
        </w:rPr>
        <w:t>Emisiones evitadas de gases de efecto  estufa promovidas por el  etanol de  caña de azúcar producido en Brasil</w:t>
      </w:r>
    </w:p>
    <w:p w:rsidR="00BC7E23" w:rsidRPr="00BC7E23" w:rsidRDefault="00BC7E23" w:rsidP="00BC7E23">
      <w:pPr>
        <w:spacing w:after="0" w:line="240" w:lineRule="auto"/>
        <w:jc w:val="both"/>
      </w:pPr>
      <w:r w:rsidRPr="00BC7E23">
        <w:rPr>
          <w:lang w:val="pt-BR"/>
        </w:rPr>
        <w:t xml:space="preserve">Bruno José Rodrigues Alves, Luis Henrique de Barros Soares, Segundo Urquiaga, Robert Michael Boddey, </w:t>
      </w:r>
      <w:r>
        <w:rPr>
          <w:lang w:val="pt-BR"/>
        </w:rPr>
        <w:t>Gael</w:t>
      </w:r>
      <w:r w:rsidRPr="00BC7E23">
        <w:rPr>
          <w:lang w:val="pt-BR"/>
        </w:rPr>
        <w:t xml:space="preserve"> Silvia Peñaranda Liendo,</w:t>
      </w:r>
      <w:r w:rsidRPr="00BC7E23">
        <w:rPr>
          <w:vertAlign w:val="superscript"/>
          <w:lang w:val="pt-BR"/>
        </w:rPr>
        <w:t xml:space="preserve"> </w:t>
      </w:r>
      <w:r w:rsidRPr="00BC7E23">
        <w:rPr>
          <w:lang w:val="pt-BR"/>
        </w:rPr>
        <w:t>Edson Tomaz, Fabio Cesar da Silva</w:t>
      </w:r>
    </w:p>
    <w:sectPr w:rsidR="00BC7E23" w:rsidRPr="00BC7E23" w:rsidSect="00443056">
      <w:pgSz w:w="9525" w:h="10470"/>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BB" w:rsidRDefault="00411ABB" w:rsidP="001D0772">
      <w:pPr>
        <w:spacing w:after="0" w:line="240" w:lineRule="auto"/>
      </w:pPr>
      <w:r>
        <w:separator/>
      </w:r>
    </w:p>
  </w:endnote>
  <w:endnote w:type="continuationSeparator" w:id="0">
    <w:p w:rsidR="00411ABB" w:rsidRDefault="00411ABB" w:rsidP="001D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BB" w:rsidRDefault="00411ABB" w:rsidP="001D0772">
      <w:pPr>
        <w:spacing w:after="0" w:line="240" w:lineRule="auto"/>
      </w:pPr>
      <w:r>
        <w:separator/>
      </w:r>
    </w:p>
  </w:footnote>
  <w:footnote w:type="continuationSeparator" w:id="0">
    <w:p w:rsidR="00411ABB" w:rsidRDefault="00411ABB" w:rsidP="001D0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4902"/>
    <w:multiLevelType w:val="hybridMultilevel"/>
    <w:tmpl w:val="274E3E8A"/>
    <w:lvl w:ilvl="0" w:tplc="94F032F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C8D05D7"/>
    <w:multiLevelType w:val="hybridMultilevel"/>
    <w:tmpl w:val="274E3E8A"/>
    <w:lvl w:ilvl="0" w:tplc="94F032F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EA75068"/>
    <w:multiLevelType w:val="hybridMultilevel"/>
    <w:tmpl w:val="028C166A"/>
    <w:lvl w:ilvl="0" w:tplc="2212688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F124693"/>
    <w:multiLevelType w:val="hybridMultilevel"/>
    <w:tmpl w:val="274E3E8A"/>
    <w:lvl w:ilvl="0" w:tplc="94F032F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03A0CE4"/>
    <w:multiLevelType w:val="hybridMultilevel"/>
    <w:tmpl w:val="DC78929C"/>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5">
    <w:nsid w:val="51CE03AD"/>
    <w:multiLevelType w:val="hybridMultilevel"/>
    <w:tmpl w:val="274E3E8A"/>
    <w:lvl w:ilvl="0" w:tplc="94F032F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8A849CF"/>
    <w:multiLevelType w:val="hybridMultilevel"/>
    <w:tmpl w:val="274E3E8A"/>
    <w:lvl w:ilvl="0" w:tplc="94F032F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AE"/>
    <w:rsid w:val="00000C0D"/>
    <w:rsid w:val="00000E82"/>
    <w:rsid w:val="00000FFE"/>
    <w:rsid w:val="000010A0"/>
    <w:rsid w:val="00001471"/>
    <w:rsid w:val="00001739"/>
    <w:rsid w:val="00001AEF"/>
    <w:rsid w:val="00001D94"/>
    <w:rsid w:val="00002089"/>
    <w:rsid w:val="0000258C"/>
    <w:rsid w:val="00002C6D"/>
    <w:rsid w:val="00002E09"/>
    <w:rsid w:val="000031FD"/>
    <w:rsid w:val="000036A9"/>
    <w:rsid w:val="000048AE"/>
    <w:rsid w:val="000050D8"/>
    <w:rsid w:val="0000547F"/>
    <w:rsid w:val="00005756"/>
    <w:rsid w:val="000057D6"/>
    <w:rsid w:val="00006377"/>
    <w:rsid w:val="000067AC"/>
    <w:rsid w:val="00007597"/>
    <w:rsid w:val="00007646"/>
    <w:rsid w:val="000077DC"/>
    <w:rsid w:val="00007994"/>
    <w:rsid w:val="00010026"/>
    <w:rsid w:val="00010581"/>
    <w:rsid w:val="000133BE"/>
    <w:rsid w:val="00013FA7"/>
    <w:rsid w:val="0001458E"/>
    <w:rsid w:val="0001481C"/>
    <w:rsid w:val="00014B84"/>
    <w:rsid w:val="00016103"/>
    <w:rsid w:val="00016214"/>
    <w:rsid w:val="00016A9A"/>
    <w:rsid w:val="00016CCB"/>
    <w:rsid w:val="00016FE5"/>
    <w:rsid w:val="000170BB"/>
    <w:rsid w:val="0001741D"/>
    <w:rsid w:val="000174FC"/>
    <w:rsid w:val="00017575"/>
    <w:rsid w:val="00017DE8"/>
    <w:rsid w:val="00020763"/>
    <w:rsid w:val="000208D8"/>
    <w:rsid w:val="00020B91"/>
    <w:rsid w:val="00020EA7"/>
    <w:rsid w:val="00020FD1"/>
    <w:rsid w:val="00021B55"/>
    <w:rsid w:val="00021C86"/>
    <w:rsid w:val="0002313A"/>
    <w:rsid w:val="000232C1"/>
    <w:rsid w:val="000233DF"/>
    <w:rsid w:val="00023728"/>
    <w:rsid w:val="0002386F"/>
    <w:rsid w:val="00023D03"/>
    <w:rsid w:val="00024004"/>
    <w:rsid w:val="00024D62"/>
    <w:rsid w:val="00024E25"/>
    <w:rsid w:val="0002508E"/>
    <w:rsid w:val="00025C71"/>
    <w:rsid w:val="000263A7"/>
    <w:rsid w:val="000265DA"/>
    <w:rsid w:val="00026749"/>
    <w:rsid w:val="00026F71"/>
    <w:rsid w:val="0002709A"/>
    <w:rsid w:val="0002735D"/>
    <w:rsid w:val="0002764C"/>
    <w:rsid w:val="000300E4"/>
    <w:rsid w:val="00030330"/>
    <w:rsid w:val="0003046C"/>
    <w:rsid w:val="00030BE8"/>
    <w:rsid w:val="00031AE0"/>
    <w:rsid w:val="00031D86"/>
    <w:rsid w:val="00032050"/>
    <w:rsid w:val="0003238B"/>
    <w:rsid w:val="000325B2"/>
    <w:rsid w:val="00033749"/>
    <w:rsid w:val="00033C28"/>
    <w:rsid w:val="00033DB9"/>
    <w:rsid w:val="0003449D"/>
    <w:rsid w:val="00034760"/>
    <w:rsid w:val="0003483D"/>
    <w:rsid w:val="00034EBD"/>
    <w:rsid w:val="00035027"/>
    <w:rsid w:val="0003566D"/>
    <w:rsid w:val="0003629B"/>
    <w:rsid w:val="000365B5"/>
    <w:rsid w:val="000371B5"/>
    <w:rsid w:val="000379F3"/>
    <w:rsid w:val="00037FD6"/>
    <w:rsid w:val="00040020"/>
    <w:rsid w:val="00040490"/>
    <w:rsid w:val="000406D4"/>
    <w:rsid w:val="00040D23"/>
    <w:rsid w:val="00041060"/>
    <w:rsid w:val="00041835"/>
    <w:rsid w:val="00041A37"/>
    <w:rsid w:val="00041BA4"/>
    <w:rsid w:val="00042019"/>
    <w:rsid w:val="00043663"/>
    <w:rsid w:val="00043B88"/>
    <w:rsid w:val="00043BB0"/>
    <w:rsid w:val="0004437D"/>
    <w:rsid w:val="00044638"/>
    <w:rsid w:val="00044721"/>
    <w:rsid w:val="00044AA6"/>
    <w:rsid w:val="00044DAB"/>
    <w:rsid w:val="00044E49"/>
    <w:rsid w:val="00045E50"/>
    <w:rsid w:val="000461A1"/>
    <w:rsid w:val="0004655B"/>
    <w:rsid w:val="00046572"/>
    <w:rsid w:val="00046BD0"/>
    <w:rsid w:val="00046CA0"/>
    <w:rsid w:val="00047CDF"/>
    <w:rsid w:val="000500F7"/>
    <w:rsid w:val="0005034B"/>
    <w:rsid w:val="00050AA2"/>
    <w:rsid w:val="000511BC"/>
    <w:rsid w:val="00052112"/>
    <w:rsid w:val="00052633"/>
    <w:rsid w:val="00052C1C"/>
    <w:rsid w:val="00052C6A"/>
    <w:rsid w:val="000533E0"/>
    <w:rsid w:val="000538E6"/>
    <w:rsid w:val="0005465E"/>
    <w:rsid w:val="000546E3"/>
    <w:rsid w:val="000548A4"/>
    <w:rsid w:val="000556D7"/>
    <w:rsid w:val="000557C6"/>
    <w:rsid w:val="00056126"/>
    <w:rsid w:val="00056798"/>
    <w:rsid w:val="00057299"/>
    <w:rsid w:val="00057368"/>
    <w:rsid w:val="0005740A"/>
    <w:rsid w:val="00057581"/>
    <w:rsid w:val="00057C5B"/>
    <w:rsid w:val="00057C91"/>
    <w:rsid w:val="00060027"/>
    <w:rsid w:val="0006020E"/>
    <w:rsid w:val="000602EF"/>
    <w:rsid w:val="00061192"/>
    <w:rsid w:val="00061A37"/>
    <w:rsid w:val="00062D42"/>
    <w:rsid w:val="00062FE9"/>
    <w:rsid w:val="00063054"/>
    <w:rsid w:val="00063283"/>
    <w:rsid w:val="000632B4"/>
    <w:rsid w:val="000634D5"/>
    <w:rsid w:val="00063EC3"/>
    <w:rsid w:val="000640F4"/>
    <w:rsid w:val="00064376"/>
    <w:rsid w:val="00064960"/>
    <w:rsid w:val="00064A7F"/>
    <w:rsid w:val="000651ED"/>
    <w:rsid w:val="000659CF"/>
    <w:rsid w:val="00065CF0"/>
    <w:rsid w:val="00065E6E"/>
    <w:rsid w:val="00066470"/>
    <w:rsid w:val="00066B99"/>
    <w:rsid w:val="000702AE"/>
    <w:rsid w:val="0007067F"/>
    <w:rsid w:val="00070C3C"/>
    <w:rsid w:val="00070D4A"/>
    <w:rsid w:val="00070E15"/>
    <w:rsid w:val="00071533"/>
    <w:rsid w:val="00071F16"/>
    <w:rsid w:val="00071FB0"/>
    <w:rsid w:val="00072AB4"/>
    <w:rsid w:val="00072B78"/>
    <w:rsid w:val="00072BBD"/>
    <w:rsid w:val="00073F99"/>
    <w:rsid w:val="00074992"/>
    <w:rsid w:val="00075251"/>
    <w:rsid w:val="000755AF"/>
    <w:rsid w:val="00075DBD"/>
    <w:rsid w:val="00076602"/>
    <w:rsid w:val="00076618"/>
    <w:rsid w:val="00076A35"/>
    <w:rsid w:val="00076CBE"/>
    <w:rsid w:val="00076D86"/>
    <w:rsid w:val="000800E3"/>
    <w:rsid w:val="000804D3"/>
    <w:rsid w:val="00080C36"/>
    <w:rsid w:val="00080FC2"/>
    <w:rsid w:val="00081900"/>
    <w:rsid w:val="00081C50"/>
    <w:rsid w:val="00081EFD"/>
    <w:rsid w:val="0008232D"/>
    <w:rsid w:val="00082AD3"/>
    <w:rsid w:val="000831FA"/>
    <w:rsid w:val="00083BF6"/>
    <w:rsid w:val="0008408D"/>
    <w:rsid w:val="00084163"/>
    <w:rsid w:val="0008416F"/>
    <w:rsid w:val="00085185"/>
    <w:rsid w:val="0008519D"/>
    <w:rsid w:val="00085BB1"/>
    <w:rsid w:val="00085BEE"/>
    <w:rsid w:val="00085C64"/>
    <w:rsid w:val="00085CE6"/>
    <w:rsid w:val="00085F39"/>
    <w:rsid w:val="00086490"/>
    <w:rsid w:val="00090047"/>
    <w:rsid w:val="00090933"/>
    <w:rsid w:val="00091EC6"/>
    <w:rsid w:val="000928EC"/>
    <w:rsid w:val="00092C15"/>
    <w:rsid w:val="00092F4D"/>
    <w:rsid w:val="00093121"/>
    <w:rsid w:val="00093387"/>
    <w:rsid w:val="00093C26"/>
    <w:rsid w:val="00093EF1"/>
    <w:rsid w:val="00095422"/>
    <w:rsid w:val="000954F7"/>
    <w:rsid w:val="00095D26"/>
    <w:rsid w:val="00095F2C"/>
    <w:rsid w:val="0009651B"/>
    <w:rsid w:val="00096810"/>
    <w:rsid w:val="00096823"/>
    <w:rsid w:val="00096A68"/>
    <w:rsid w:val="00097B83"/>
    <w:rsid w:val="000A0209"/>
    <w:rsid w:val="000A0C10"/>
    <w:rsid w:val="000A0F09"/>
    <w:rsid w:val="000A13A7"/>
    <w:rsid w:val="000A1CC4"/>
    <w:rsid w:val="000A2704"/>
    <w:rsid w:val="000A3C82"/>
    <w:rsid w:val="000A3F5A"/>
    <w:rsid w:val="000A4670"/>
    <w:rsid w:val="000A46D3"/>
    <w:rsid w:val="000A491B"/>
    <w:rsid w:val="000A53D9"/>
    <w:rsid w:val="000A5C70"/>
    <w:rsid w:val="000A626F"/>
    <w:rsid w:val="000A69A2"/>
    <w:rsid w:val="000A744E"/>
    <w:rsid w:val="000A7803"/>
    <w:rsid w:val="000A7D63"/>
    <w:rsid w:val="000A7F0A"/>
    <w:rsid w:val="000B05CF"/>
    <w:rsid w:val="000B07B4"/>
    <w:rsid w:val="000B0811"/>
    <w:rsid w:val="000B11F9"/>
    <w:rsid w:val="000B12BF"/>
    <w:rsid w:val="000B1A6E"/>
    <w:rsid w:val="000B2243"/>
    <w:rsid w:val="000B26BC"/>
    <w:rsid w:val="000B2949"/>
    <w:rsid w:val="000B29F8"/>
    <w:rsid w:val="000B2C80"/>
    <w:rsid w:val="000B2FA5"/>
    <w:rsid w:val="000B3BDD"/>
    <w:rsid w:val="000B4477"/>
    <w:rsid w:val="000B46B5"/>
    <w:rsid w:val="000B4741"/>
    <w:rsid w:val="000B4807"/>
    <w:rsid w:val="000B4D84"/>
    <w:rsid w:val="000B5045"/>
    <w:rsid w:val="000B545A"/>
    <w:rsid w:val="000B58BB"/>
    <w:rsid w:val="000B63FB"/>
    <w:rsid w:val="000B64AB"/>
    <w:rsid w:val="000B64BA"/>
    <w:rsid w:val="000B64E1"/>
    <w:rsid w:val="000B6B77"/>
    <w:rsid w:val="000B74D2"/>
    <w:rsid w:val="000B7E8B"/>
    <w:rsid w:val="000C043F"/>
    <w:rsid w:val="000C0A2B"/>
    <w:rsid w:val="000C1B78"/>
    <w:rsid w:val="000C23B3"/>
    <w:rsid w:val="000C2EB8"/>
    <w:rsid w:val="000C3B44"/>
    <w:rsid w:val="000C3ECA"/>
    <w:rsid w:val="000C45C6"/>
    <w:rsid w:val="000C46CF"/>
    <w:rsid w:val="000C4950"/>
    <w:rsid w:val="000C49F2"/>
    <w:rsid w:val="000C57F3"/>
    <w:rsid w:val="000C5FFB"/>
    <w:rsid w:val="000C6E80"/>
    <w:rsid w:val="000C6F5B"/>
    <w:rsid w:val="000C7272"/>
    <w:rsid w:val="000C729D"/>
    <w:rsid w:val="000C76AA"/>
    <w:rsid w:val="000C7809"/>
    <w:rsid w:val="000D0106"/>
    <w:rsid w:val="000D11C1"/>
    <w:rsid w:val="000D16C6"/>
    <w:rsid w:val="000D18A8"/>
    <w:rsid w:val="000D1935"/>
    <w:rsid w:val="000D1DD2"/>
    <w:rsid w:val="000D1F54"/>
    <w:rsid w:val="000D2396"/>
    <w:rsid w:val="000D26F5"/>
    <w:rsid w:val="000D2CD6"/>
    <w:rsid w:val="000D2FDD"/>
    <w:rsid w:val="000D30B0"/>
    <w:rsid w:val="000D312E"/>
    <w:rsid w:val="000D31FF"/>
    <w:rsid w:val="000D45B0"/>
    <w:rsid w:val="000D52AD"/>
    <w:rsid w:val="000D540E"/>
    <w:rsid w:val="000D6F4F"/>
    <w:rsid w:val="000D7A5A"/>
    <w:rsid w:val="000E056B"/>
    <w:rsid w:val="000E0C41"/>
    <w:rsid w:val="000E165E"/>
    <w:rsid w:val="000E1AEC"/>
    <w:rsid w:val="000E1DDB"/>
    <w:rsid w:val="000E249E"/>
    <w:rsid w:val="000E25EF"/>
    <w:rsid w:val="000E289C"/>
    <w:rsid w:val="000E2BAB"/>
    <w:rsid w:val="000E3997"/>
    <w:rsid w:val="000E3EFD"/>
    <w:rsid w:val="000E4292"/>
    <w:rsid w:val="000E471B"/>
    <w:rsid w:val="000E503E"/>
    <w:rsid w:val="000E5C25"/>
    <w:rsid w:val="000E5C88"/>
    <w:rsid w:val="000E6C69"/>
    <w:rsid w:val="000E6FFD"/>
    <w:rsid w:val="000E79F9"/>
    <w:rsid w:val="000E7B56"/>
    <w:rsid w:val="000F0F86"/>
    <w:rsid w:val="000F1171"/>
    <w:rsid w:val="000F144E"/>
    <w:rsid w:val="000F1C0D"/>
    <w:rsid w:val="000F2561"/>
    <w:rsid w:val="000F25B3"/>
    <w:rsid w:val="000F2B74"/>
    <w:rsid w:val="000F2C4F"/>
    <w:rsid w:val="000F2E82"/>
    <w:rsid w:val="000F32F8"/>
    <w:rsid w:val="000F3C08"/>
    <w:rsid w:val="000F4561"/>
    <w:rsid w:val="000F503E"/>
    <w:rsid w:val="000F533F"/>
    <w:rsid w:val="000F53B6"/>
    <w:rsid w:val="000F57AD"/>
    <w:rsid w:val="000F6043"/>
    <w:rsid w:val="000F613C"/>
    <w:rsid w:val="000F7992"/>
    <w:rsid w:val="000F7BEC"/>
    <w:rsid w:val="001000EA"/>
    <w:rsid w:val="0010033B"/>
    <w:rsid w:val="00100AF5"/>
    <w:rsid w:val="00100D9A"/>
    <w:rsid w:val="00101EC1"/>
    <w:rsid w:val="00101FD1"/>
    <w:rsid w:val="001024E9"/>
    <w:rsid w:val="001026E7"/>
    <w:rsid w:val="00102AA5"/>
    <w:rsid w:val="001037C2"/>
    <w:rsid w:val="00103F1B"/>
    <w:rsid w:val="00105916"/>
    <w:rsid w:val="00105937"/>
    <w:rsid w:val="001060CF"/>
    <w:rsid w:val="0010616D"/>
    <w:rsid w:val="0010677B"/>
    <w:rsid w:val="001069A0"/>
    <w:rsid w:val="00106CB0"/>
    <w:rsid w:val="00107615"/>
    <w:rsid w:val="0010769C"/>
    <w:rsid w:val="0010783F"/>
    <w:rsid w:val="00107EEB"/>
    <w:rsid w:val="001112AC"/>
    <w:rsid w:val="00111669"/>
    <w:rsid w:val="00111AC7"/>
    <w:rsid w:val="00111C55"/>
    <w:rsid w:val="00111E02"/>
    <w:rsid w:val="00112113"/>
    <w:rsid w:val="0011284B"/>
    <w:rsid w:val="00112983"/>
    <w:rsid w:val="001133ED"/>
    <w:rsid w:val="0011366B"/>
    <w:rsid w:val="00113A00"/>
    <w:rsid w:val="001142DC"/>
    <w:rsid w:val="00114324"/>
    <w:rsid w:val="001143F8"/>
    <w:rsid w:val="001145FD"/>
    <w:rsid w:val="00115FC2"/>
    <w:rsid w:val="00115FF8"/>
    <w:rsid w:val="00116024"/>
    <w:rsid w:val="00116240"/>
    <w:rsid w:val="001164FC"/>
    <w:rsid w:val="001165F6"/>
    <w:rsid w:val="00116FA6"/>
    <w:rsid w:val="0011759C"/>
    <w:rsid w:val="00117646"/>
    <w:rsid w:val="001200D8"/>
    <w:rsid w:val="001201C8"/>
    <w:rsid w:val="00120816"/>
    <w:rsid w:val="00120CB7"/>
    <w:rsid w:val="00120D9E"/>
    <w:rsid w:val="001213D0"/>
    <w:rsid w:val="0012277A"/>
    <w:rsid w:val="00122F11"/>
    <w:rsid w:val="001233D3"/>
    <w:rsid w:val="00123949"/>
    <w:rsid w:val="00123959"/>
    <w:rsid w:val="00123B19"/>
    <w:rsid w:val="00123C3A"/>
    <w:rsid w:val="00123E5E"/>
    <w:rsid w:val="00123F36"/>
    <w:rsid w:val="0012429C"/>
    <w:rsid w:val="001244CC"/>
    <w:rsid w:val="00124FB5"/>
    <w:rsid w:val="00125484"/>
    <w:rsid w:val="00125944"/>
    <w:rsid w:val="00125D38"/>
    <w:rsid w:val="00125E24"/>
    <w:rsid w:val="00126303"/>
    <w:rsid w:val="00126ACB"/>
    <w:rsid w:val="0012733E"/>
    <w:rsid w:val="0012741F"/>
    <w:rsid w:val="0013062C"/>
    <w:rsid w:val="001307AA"/>
    <w:rsid w:val="0013096F"/>
    <w:rsid w:val="001315A0"/>
    <w:rsid w:val="001319A1"/>
    <w:rsid w:val="001320EC"/>
    <w:rsid w:val="00132209"/>
    <w:rsid w:val="00132275"/>
    <w:rsid w:val="001332F0"/>
    <w:rsid w:val="001335F2"/>
    <w:rsid w:val="001338A9"/>
    <w:rsid w:val="001340DD"/>
    <w:rsid w:val="0013457B"/>
    <w:rsid w:val="00134A1F"/>
    <w:rsid w:val="00134CDC"/>
    <w:rsid w:val="00134EEA"/>
    <w:rsid w:val="00134F67"/>
    <w:rsid w:val="0013535D"/>
    <w:rsid w:val="00136381"/>
    <w:rsid w:val="001365AB"/>
    <w:rsid w:val="00136E46"/>
    <w:rsid w:val="0013740C"/>
    <w:rsid w:val="00137742"/>
    <w:rsid w:val="00137FB1"/>
    <w:rsid w:val="001401B8"/>
    <w:rsid w:val="001402E1"/>
    <w:rsid w:val="001406C5"/>
    <w:rsid w:val="00140ABC"/>
    <w:rsid w:val="00140BE1"/>
    <w:rsid w:val="00141228"/>
    <w:rsid w:val="00141762"/>
    <w:rsid w:val="00141AA3"/>
    <w:rsid w:val="0014260E"/>
    <w:rsid w:val="0014265F"/>
    <w:rsid w:val="001428CD"/>
    <w:rsid w:val="00143E38"/>
    <w:rsid w:val="00144509"/>
    <w:rsid w:val="00144676"/>
    <w:rsid w:val="0014485F"/>
    <w:rsid w:val="00145EFE"/>
    <w:rsid w:val="00146141"/>
    <w:rsid w:val="00146420"/>
    <w:rsid w:val="00146DB8"/>
    <w:rsid w:val="0014712F"/>
    <w:rsid w:val="001471BB"/>
    <w:rsid w:val="00147455"/>
    <w:rsid w:val="00151175"/>
    <w:rsid w:val="001514F9"/>
    <w:rsid w:val="00151685"/>
    <w:rsid w:val="00152302"/>
    <w:rsid w:val="0015250C"/>
    <w:rsid w:val="00153DB9"/>
    <w:rsid w:val="00153E23"/>
    <w:rsid w:val="0015400C"/>
    <w:rsid w:val="001547BA"/>
    <w:rsid w:val="00155634"/>
    <w:rsid w:val="0015573D"/>
    <w:rsid w:val="00155C60"/>
    <w:rsid w:val="001565B7"/>
    <w:rsid w:val="00156658"/>
    <w:rsid w:val="00156763"/>
    <w:rsid w:val="00156A65"/>
    <w:rsid w:val="00156FCB"/>
    <w:rsid w:val="001572B4"/>
    <w:rsid w:val="0015779F"/>
    <w:rsid w:val="00157F0C"/>
    <w:rsid w:val="00160826"/>
    <w:rsid w:val="0016174D"/>
    <w:rsid w:val="0016241A"/>
    <w:rsid w:val="0016243E"/>
    <w:rsid w:val="0016260D"/>
    <w:rsid w:val="001626A9"/>
    <w:rsid w:val="00163803"/>
    <w:rsid w:val="00163856"/>
    <w:rsid w:val="00163E27"/>
    <w:rsid w:val="00163F46"/>
    <w:rsid w:val="0016498B"/>
    <w:rsid w:val="00165086"/>
    <w:rsid w:val="00165737"/>
    <w:rsid w:val="001657A0"/>
    <w:rsid w:val="00165C76"/>
    <w:rsid w:val="001662B7"/>
    <w:rsid w:val="001663F9"/>
    <w:rsid w:val="00166657"/>
    <w:rsid w:val="001669B7"/>
    <w:rsid w:val="00166CFA"/>
    <w:rsid w:val="00167620"/>
    <w:rsid w:val="001703FC"/>
    <w:rsid w:val="001704F6"/>
    <w:rsid w:val="00170971"/>
    <w:rsid w:val="00171586"/>
    <w:rsid w:val="001716C3"/>
    <w:rsid w:val="00171737"/>
    <w:rsid w:val="00171A5E"/>
    <w:rsid w:val="00171CB2"/>
    <w:rsid w:val="0017201D"/>
    <w:rsid w:val="00172705"/>
    <w:rsid w:val="00172BF8"/>
    <w:rsid w:val="001732C2"/>
    <w:rsid w:val="0017337C"/>
    <w:rsid w:val="00173A0E"/>
    <w:rsid w:val="00173AEF"/>
    <w:rsid w:val="00173EA1"/>
    <w:rsid w:val="00174744"/>
    <w:rsid w:val="00174A12"/>
    <w:rsid w:val="00174A70"/>
    <w:rsid w:val="00174AFB"/>
    <w:rsid w:val="00174B42"/>
    <w:rsid w:val="00174BA5"/>
    <w:rsid w:val="0017515D"/>
    <w:rsid w:val="0017529D"/>
    <w:rsid w:val="001752CC"/>
    <w:rsid w:val="0017561C"/>
    <w:rsid w:val="001756C7"/>
    <w:rsid w:val="0017590C"/>
    <w:rsid w:val="00175A0C"/>
    <w:rsid w:val="0017646E"/>
    <w:rsid w:val="00176EB0"/>
    <w:rsid w:val="001776FE"/>
    <w:rsid w:val="00177771"/>
    <w:rsid w:val="0018007F"/>
    <w:rsid w:val="00180180"/>
    <w:rsid w:val="00180BB7"/>
    <w:rsid w:val="00180CC6"/>
    <w:rsid w:val="00180E3C"/>
    <w:rsid w:val="00180E3D"/>
    <w:rsid w:val="001826AB"/>
    <w:rsid w:val="00182C44"/>
    <w:rsid w:val="00182D2D"/>
    <w:rsid w:val="00182D79"/>
    <w:rsid w:val="0018359E"/>
    <w:rsid w:val="00183E52"/>
    <w:rsid w:val="00185753"/>
    <w:rsid w:val="00185A0B"/>
    <w:rsid w:val="00187105"/>
    <w:rsid w:val="00187BDA"/>
    <w:rsid w:val="001908A2"/>
    <w:rsid w:val="00190A7F"/>
    <w:rsid w:val="00190B56"/>
    <w:rsid w:val="0019181F"/>
    <w:rsid w:val="001918A0"/>
    <w:rsid w:val="001924E5"/>
    <w:rsid w:val="001930B7"/>
    <w:rsid w:val="00193F58"/>
    <w:rsid w:val="0019430C"/>
    <w:rsid w:val="001945F7"/>
    <w:rsid w:val="00194EDE"/>
    <w:rsid w:val="00195152"/>
    <w:rsid w:val="00195C18"/>
    <w:rsid w:val="001960F3"/>
    <w:rsid w:val="001964B9"/>
    <w:rsid w:val="00196676"/>
    <w:rsid w:val="0019674C"/>
    <w:rsid w:val="00196C78"/>
    <w:rsid w:val="0019702B"/>
    <w:rsid w:val="001970B5"/>
    <w:rsid w:val="0019731D"/>
    <w:rsid w:val="00197891"/>
    <w:rsid w:val="00197BB3"/>
    <w:rsid w:val="00197C5E"/>
    <w:rsid w:val="001A04BF"/>
    <w:rsid w:val="001A0658"/>
    <w:rsid w:val="001A0E84"/>
    <w:rsid w:val="001A1299"/>
    <w:rsid w:val="001A1628"/>
    <w:rsid w:val="001A1F08"/>
    <w:rsid w:val="001A3830"/>
    <w:rsid w:val="001A39E9"/>
    <w:rsid w:val="001A41BF"/>
    <w:rsid w:val="001A4A0E"/>
    <w:rsid w:val="001A55C4"/>
    <w:rsid w:val="001A5C0A"/>
    <w:rsid w:val="001A5F48"/>
    <w:rsid w:val="001A60E3"/>
    <w:rsid w:val="001A651B"/>
    <w:rsid w:val="001A668A"/>
    <w:rsid w:val="001A7432"/>
    <w:rsid w:val="001A7681"/>
    <w:rsid w:val="001A7691"/>
    <w:rsid w:val="001B0336"/>
    <w:rsid w:val="001B0747"/>
    <w:rsid w:val="001B0C50"/>
    <w:rsid w:val="001B0D54"/>
    <w:rsid w:val="001B19C4"/>
    <w:rsid w:val="001B1E22"/>
    <w:rsid w:val="001B23E2"/>
    <w:rsid w:val="001B278D"/>
    <w:rsid w:val="001B29C3"/>
    <w:rsid w:val="001B2A01"/>
    <w:rsid w:val="001B2B0C"/>
    <w:rsid w:val="001B2D69"/>
    <w:rsid w:val="001B2F7D"/>
    <w:rsid w:val="001B308B"/>
    <w:rsid w:val="001B323F"/>
    <w:rsid w:val="001B4152"/>
    <w:rsid w:val="001B472C"/>
    <w:rsid w:val="001B4902"/>
    <w:rsid w:val="001B5024"/>
    <w:rsid w:val="001B521E"/>
    <w:rsid w:val="001B5600"/>
    <w:rsid w:val="001B56A0"/>
    <w:rsid w:val="001B641B"/>
    <w:rsid w:val="001B66D7"/>
    <w:rsid w:val="001B66E7"/>
    <w:rsid w:val="001B700F"/>
    <w:rsid w:val="001B706A"/>
    <w:rsid w:val="001B7831"/>
    <w:rsid w:val="001B7CE7"/>
    <w:rsid w:val="001B7D46"/>
    <w:rsid w:val="001C060A"/>
    <w:rsid w:val="001C06F5"/>
    <w:rsid w:val="001C0A30"/>
    <w:rsid w:val="001C1751"/>
    <w:rsid w:val="001C1CBF"/>
    <w:rsid w:val="001C1DCB"/>
    <w:rsid w:val="001C1E4D"/>
    <w:rsid w:val="001C20BF"/>
    <w:rsid w:val="001C2BB8"/>
    <w:rsid w:val="001C2E24"/>
    <w:rsid w:val="001C2F03"/>
    <w:rsid w:val="001C2FA6"/>
    <w:rsid w:val="001C3291"/>
    <w:rsid w:val="001C3ADA"/>
    <w:rsid w:val="001C439D"/>
    <w:rsid w:val="001C4B8E"/>
    <w:rsid w:val="001C4BB1"/>
    <w:rsid w:val="001C5E57"/>
    <w:rsid w:val="001C67E4"/>
    <w:rsid w:val="001C6B20"/>
    <w:rsid w:val="001C6CDF"/>
    <w:rsid w:val="001C6E48"/>
    <w:rsid w:val="001C7848"/>
    <w:rsid w:val="001D0772"/>
    <w:rsid w:val="001D0777"/>
    <w:rsid w:val="001D14B6"/>
    <w:rsid w:val="001D1ABF"/>
    <w:rsid w:val="001D21DD"/>
    <w:rsid w:val="001D2594"/>
    <w:rsid w:val="001D2C4F"/>
    <w:rsid w:val="001D2CE3"/>
    <w:rsid w:val="001D2FC4"/>
    <w:rsid w:val="001D389E"/>
    <w:rsid w:val="001D3A73"/>
    <w:rsid w:val="001D49C6"/>
    <w:rsid w:val="001D52CF"/>
    <w:rsid w:val="001D54FD"/>
    <w:rsid w:val="001D570E"/>
    <w:rsid w:val="001D6FDE"/>
    <w:rsid w:val="001D70F1"/>
    <w:rsid w:val="001D743D"/>
    <w:rsid w:val="001D7514"/>
    <w:rsid w:val="001D7769"/>
    <w:rsid w:val="001D7886"/>
    <w:rsid w:val="001D7E16"/>
    <w:rsid w:val="001D7EC4"/>
    <w:rsid w:val="001E0573"/>
    <w:rsid w:val="001E0B1E"/>
    <w:rsid w:val="001E1379"/>
    <w:rsid w:val="001E1702"/>
    <w:rsid w:val="001E1F71"/>
    <w:rsid w:val="001E2994"/>
    <w:rsid w:val="001E2EA5"/>
    <w:rsid w:val="001E3E4B"/>
    <w:rsid w:val="001E40EC"/>
    <w:rsid w:val="001E47BB"/>
    <w:rsid w:val="001E4BB0"/>
    <w:rsid w:val="001E4D23"/>
    <w:rsid w:val="001E526D"/>
    <w:rsid w:val="001E6069"/>
    <w:rsid w:val="001E66F8"/>
    <w:rsid w:val="001E6B73"/>
    <w:rsid w:val="001F0752"/>
    <w:rsid w:val="001F08E2"/>
    <w:rsid w:val="001F08FE"/>
    <w:rsid w:val="001F098F"/>
    <w:rsid w:val="001F1194"/>
    <w:rsid w:val="001F15D6"/>
    <w:rsid w:val="001F184A"/>
    <w:rsid w:val="001F18DF"/>
    <w:rsid w:val="001F1CDA"/>
    <w:rsid w:val="001F1D23"/>
    <w:rsid w:val="001F2171"/>
    <w:rsid w:val="001F2266"/>
    <w:rsid w:val="001F24A5"/>
    <w:rsid w:val="001F4151"/>
    <w:rsid w:val="001F41AC"/>
    <w:rsid w:val="001F4500"/>
    <w:rsid w:val="001F45ED"/>
    <w:rsid w:val="001F49FC"/>
    <w:rsid w:val="001F4ABE"/>
    <w:rsid w:val="001F4E80"/>
    <w:rsid w:val="001F4EF0"/>
    <w:rsid w:val="001F53E7"/>
    <w:rsid w:val="001F54F9"/>
    <w:rsid w:val="001F574B"/>
    <w:rsid w:val="001F66D5"/>
    <w:rsid w:val="001F66FD"/>
    <w:rsid w:val="001F6D31"/>
    <w:rsid w:val="001F72FA"/>
    <w:rsid w:val="001F732A"/>
    <w:rsid w:val="001F7366"/>
    <w:rsid w:val="001F7518"/>
    <w:rsid w:val="001F79C9"/>
    <w:rsid w:val="001F7B87"/>
    <w:rsid w:val="002003D3"/>
    <w:rsid w:val="00200AD3"/>
    <w:rsid w:val="0020156D"/>
    <w:rsid w:val="002019C2"/>
    <w:rsid w:val="0020226D"/>
    <w:rsid w:val="00202A8D"/>
    <w:rsid w:val="002037DB"/>
    <w:rsid w:val="00203C7C"/>
    <w:rsid w:val="00204413"/>
    <w:rsid w:val="0020445A"/>
    <w:rsid w:val="00204561"/>
    <w:rsid w:val="00204691"/>
    <w:rsid w:val="00205276"/>
    <w:rsid w:val="002053A2"/>
    <w:rsid w:val="00205513"/>
    <w:rsid w:val="002058C7"/>
    <w:rsid w:val="00206462"/>
    <w:rsid w:val="00206FCD"/>
    <w:rsid w:val="0020711A"/>
    <w:rsid w:val="002075DD"/>
    <w:rsid w:val="002077E5"/>
    <w:rsid w:val="00207E0B"/>
    <w:rsid w:val="002109F1"/>
    <w:rsid w:val="00211038"/>
    <w:rsid w:val="00211874"/>
    <w:rsid w:val="00211A0E"/>
    <w:rsid w:val="002127BA"/>
    <w:rsid w:val="002147C7"/>
    <w:rsid w:val="002148D5"/>
    <w:rsid w:val="002150CD"/>
    <w:rsid w:val="002154BB"/>
    <w:rsid w:val="00215822"/>
    <w:rsid w:val="00215B26"/>
    <w:rsid w:val="00215B4C"/>
    <w:rsid w:val="00216538"/>
    <w:rsid w:val="002168F3"/>
    <w:rsid w:val="00216B11"/>
    <w:rsid w:val="00216D9B"/>
    <w:rsid w:val="00217311"/>
    <w:rsid w:val="00217D9A"/>
    <w:rsid w:val="00217EE8"/>
    <w:rsid w:val="002201B3"/>
    <w:rsid w:val="00220609"/>
    <w:rsid w:val="002206EF"/>
    <w:rsid w:val="0022132C"/>
    <w:rsid w:val="00221419"/>
    <w:rsid w:val="00221482"/>
    <w:rsid w:val="002216F1"/>
    <w:rsid w:val="00221AF9"/>
    <w:rsid w:val="00222016"/>
    <w:rsid w:val="0022235B"/>
    <w:rsid w:val="0022249B"/>
    <w:rsid w:val="002225AE"/>
    <w:rsid w:val="00222F05"/>
    <w:rsid w:val="0022325F"/>
    <w:rsid w:val="00223A2A"/>
    <w:rsid w:val="00223ABC"/>
    <w:rsid w:val="00223D01"/>
    <w:rsid w:val="00223F87"/>
    <w:rsid w:val="00224589"/>
    <w:rsid w:val="00225071"/>
    <w:rsid w:val="002251B7"/>
    <w:rsid w:val="00225E5D"/>
    <w:rsid w:val="002271B5"/>
    <w:rsid w:val="002278C6"/>
    <w:rsid w:val="00230541"/>
    <w:rsid w:val="002308A4"/>
    <w:rsid w:val="0023099A"/>
    <w:rsid w:val="00230D1D"/>
    <w:rsid w:val="0023152E"/>
    <w:rsid w:val="00232087"/>
    <w:rsid w:val="002320B9"/>
    <w:rsid w:val="00233541"/>
    <w:rsid w:val="00233AC9"/>
    <w:rsid w:val="00233BBF"/>
    <w:rsid w:val="00233DC9"/>
    <w:rsid w:val="002342AF"/>
    <w:rsid w:val="00234A0F"/>
    <w:rsid w:val="00235529"/>
    <w:rsid w:val="00236E6C"/>
    <w:rsid w:val="00236F2C"/>
    <w:rsid w:val="0023739F"/>
    <w:rsid w:val="00237687"/>
    <w:rsid w:val="0023769B"/>
    <w:rsid w:val="00237711"/>
    <w:rsid w:val="00237B55"/>
    <w:rsid w:val="002402CD"/>
    <w:rsid w:val="0024069A"/>
    <w:rsid w:val="00240931"/>
    <w:rsid w:val="002409B1"/>
    <w:rsid w:val="00240F70"/>
    <w:rsid w:val="00242395"/>
    <w:rsid w:val="002423D6"/>
    <w:rsid w:val="00242D4B"/>
    <w:rsid w:val="0024331E"/>
    <w:rsid w:val="002436C6"/>
    <w:rsid w:val="00243BFE"/>
    <w:rsid w:val="00243EDF"/>
    <w:rsid w:val="00244AF6"/>
    <w:rsid w:val="002451F6"/>
    <w:rsid w:val="002452BA"/>
    <w:rsid w:val="00245B41"/>
    <w:rsid w:val="00246819"/>
    <w:rsid w:val="002468EC"/>
    <w:rsid w:val="00246A7A"/>
    <w:rsid w:val="00250102"/>
    <w:rsid w:val="0025048A"/>
    <w:rsid w:val="0025056E"/>
    <w:rsid w:val="002506F2"/>
    <w:rsid w:val="0025102E"/>
    <w:rsid w:val="00251171"/>
    <w:rsid w:val="00251765"/>
    <w:rsid w:val="00251A7A"/>
    <w:rsid w:val="00251D2F"/>
    <w:rsid w:val="00251F36"/>
    <w:rsid w:val="002530F7"/>
    <w:rsid w:val="002533E4"/>
    <w:rsid w:val="00253E39"/>
    <w:rsid w:val="00253E69"/>
    <w:rsid w:val="0025403D"/>
    <w:rsid w:val="00254321"/>
    <w:rsid w:val="0025439E"/>
    <w:rsid w:val="00254D91"/>
    <w:rsid w:val="002551C1"/>
    <w:rsid w:val="00255274"/>
    <w:rsid w:val="00255597"/>
    <w:rsid w:val="00255662"/>
    <w:rsid w:val="00256315"/>
    <w:rsid w:val="00257160"/>
    <w:rsid w:val="00260B10"/>
    <w:rsid w:val="002612DC"/>
    <w:rsid w:val="00261424"/>
    <w:rsid w:val="00262B57"/>
    <w:rsid w:val="00262BFB"/>
    <w:rsid w:val="002630E7"/>
    <w:rsid w:val="00264574"/>
    <w:rsid w:val="002645A3"/>
    <w:rsid w:val="00264A56"/>
    <w:rsid w:val="00265A67"/>
    <w:rsid w:val="0026693F"/>
    <w:rsid w:val="00266CC2"/>
    <w:rsid w:val="00266DB8"/>
    <w:rsid w:val="002673F6"/>
    <w:rsid w:val="00267FB4"/>
    <w:rsid w:val="00267FD9"/>
    <w:rsid w:val="0027058C"/>
    <w:rsid w:val="002708D6"/>
    <w:rsid w:val="00270F35"/>
    <w:rsid w:val="00271335"/>
    <w:rsid w:val="0027186B"/>
    <w:rsid w:val="00271A1E"/>
    <w:rsid w:val="00271B4C"/>
    <w:rsid w:val="002727A1"/>
    <w:rsid w:val="00273440"/>
    <w:rsid w:val="002738B4"/>
    <w:rsid w:val="00273983"/>
    <w:rsid w:val="00273C05"/>
    <w:rsid w:val="002740A3"/>
    <w:rsid w:val="00274881"/>
    <w:rsid w:val="00274C76"/>
    <w:rsid w:val="0027503B"/>
    <w:rsid w:val="0027537E"/>
    <w:rsid w:val="00275671"/>
    <w:rsid w:val="00275AB3"/>
    <w:rsid w:val="00275E2E"/>
    <w:rsid w:val="002764F7"/>
    <w:rsid w:val="002765FC"/>
    <w:rsid w:val="00276B6E"/>
    <w:rsid w:val="00276D01"/>
    <w:rsid w:val="002771B1"/>
    <w:rsid w:val="00277926"/>
    <w:rsid w:val="00277DC9"/>
    <w:rsid w:val="00277DDD"/>
    <w:rsid w:val="00280C40"/>
    <w:rsid w:val="00281FB2"/>
    <w:rsid w:val="002820AB"/>
    <w:rsid w:val="0028267C"/>
    <w:rsid w:val="00282B58"/>
    <w:rsid w:val="00283797"/>
    <w:rsid w:val="00284A89"/>
    <w:rsid w:val="00284DE4"/>
    <w:rsid w:val="00284E4D"/>
    <w:rsid w:val="00284E90"/>
    <w:rsid w:val="00285117"/>
    <w:rsid w:val="00285490"/>
    <w:rsid w:val="0028595F"/>
    <w:rsid w:val="00285D22"/>
    <w:rsid w:val="00286C4E"/>
    <w:rsid w:val="0028773C"/>
    <w:rsid w:val="00290BC7"/>
    <w:rsid w:val="0029154D"/>
    <w:rsid w:val="00291DF6"/>
    <w:rsid w:val="00291DFB"/>
    <w:rsid w:val="0029273B"/>
    <w:rsid w:val="002929E2"/>
    <w:rsid w:val="00292D74"/>
    <w:rsid w:val="00293517"/>
    <w:rsid w:val="00293EC2"/>
    <w:rsid w:val="00294347"/>
    <w:rsid w:val="002944DF"/>
    <w:rsid w:val="00294597"/>
    <w:rsid w:val="0029530F"/>
    <w:rsid w:val="002955F9"/>
    <w:rsid w:val="00295678"/>
    <w:rsid w:val="00295755"/>
    <w:rsid w:val="002965DA"/>
    <w:rsid w:val="0029688E"/>
    <w:rsid w:val="00296E55"/>
    <w:rsid w:val="00296E73"/>
    <w:rsid w:val="0029721E"/>
    <w:rsid w:val="00297929"/>
    <w:rsid w:val="00297B37"/>
    <w:rsid w:val="002A01C9"/>
    <w:rsid w:val="002A0760"/>
    <w:rsid w:val="002A0A92"/>
    <w:rsid w:val="002A0E85"/>
    <w:rsid w:val="002A167F"/>
    <w:rsid w:val="002A1EC7"/>
    <w:rsid w:val="002A216E"/>
    <w:rsid w:val="002A233D"/>
    <w:rsid w:val="002A2D08"/>
    <w:rsid w:val="002A2EE7"/>
    <w:rsid w:val="002A332D"/>
    <w:rsid w:val="002A348D"/>
    <w:rsid w:val="002A381A"/>
    <w:rsid w:val="002A3CE5"/>
    <w:rsid w:val="002A4005"/>
    <w:rsid w:val="002A4791"/>
    <w:rsid w:val="002A4861"/>
    <w:rsid w:val="002A528A"/>
    <w:rsid w:val="002A5412"/>
    <w:rsid w:val="002A54FD"/>
    <w:rsid w:val="002A56B0"/>
    <w:rsid w:val="002A56F9"/>
    <w:rsid w:val="002A575A"/>
    <w:rsid w:val="002A5F05"/>
    <w:rsid w:val="002A66CC"/>
    <w:rsid w:val="002A693C"/>
    <w:rsid w:val="002A69CC"/>
    <w:rsid w:val="002A71DA"/>
    <w:rsid w:val="002A7BCD"/>
    <w:rsid w:val="002B00BB"/>
    <w:rsid w:val="002B0222"/>
    <w:rsid w:val="002B0313"/>
    <w:rsid w:val="002B08A3"/>
    <w:rsid w:val="002B1098"/>
    <w:rsid w:val="002B13CB"/>
    <w:rsid w:val="002B17E7"/>
    <w:rsid w:val="002B1FD4"/>
    <w:rsid w:val="002B2494"/>
    <w:rsid w:val="002B2CEE"/>
    <w:rsid w:val="002B355D"/>
    <w:rsid w:val="002B3B2F"/>
    <w:rsid w:val="002B3BA1"/>
    <w:rsid w:val="002B44FB"/>
    <w:rsid w:val="002B4B73"/>
    <w:rsid w:val="002B567A"/>
    <w:rsid w:val="002B5B1F"/>
    <w:rsid w:val="002B5BF2"/>
    <w:rsid w:val="002B5EE8"/>
    <w:rsid w:val="002B6A55"/>
    <w:rsid w:val="002B6CAF"/>
    <w:rsid w:val="002B6E93"/>
    <w:rsid w:val="002B7584"/>
    <w:rsid w:val="002B7664"/>
    <w:rsid w:val="002B76E9"/>
    <w:rsid w:val="002B791A"/>
    <w:rsid w:val="002B7EA3"/>
    <w:rsid w:val="002C0049"/>
    <w:rsid w:val="002C01D4"/>
    <w:rsid w:val="002C0BAA"/>
    <w:rsid w:val="002C0F73"/>
    <w:rsid w:val="002C17AE"/>
    <w:rsid w:val="002C184E"/>
    <w:rsid w:val="002C1BFA"/>
    <w:rsid w:val="002C1EE2"/>
    <w:rsid w:val="002C203E"/>
    <w:rsid w:val="002C212D"/>
    <w:rsid w:val="002C2396"/>
    <w:rsid w:val="002C29B9"/>
    <w:rsid w:val="002C497D"/>
    <w:rsid w:val="002C500B"/>
    <w:rsid w:val="002C5373"/>
    <w:rsid w:val="002C5732"/>
    <w:rsid w:val="002C582C"/>
    <w:rsid w:val="002C5BA5"/>
    <w:rsid w:val="002C6049"/>
    <w:rsid w:val="002C675D"/>
    <w:rsid w:val="002C6B6D"/>
    <w:rsid w:val="002D04DF"/>
    <w:rsid w:val="002D07E6"/>
    <w:rsid w:val="002D0868"/>
    <w:rsid w:val="002D08D0"/>
    <w:rsid w:val="002D0AA0"/>
    <w:rsid w:val="002D0BFA"/>
    <w:rsid w:val="002D0F51"/>
    <w:rsid w:val="002D246B"/>
    <w:rsid w:val="002D27A7"/>
    <w:rsid w:val="002D2BF3"/>
    <w:rsid w:val="002D2C24"/>
    <w:rsid w:val="002D2CDE"/>
    <w:rsid w:val="002D3404"/>
    <w:rsid w:val="002D3428"/>
    <w:rsid w:val="002D4162"/>
    <w:rsid w:val="002D4624"/>
    <w:rsid w:val="002D4655"/>
    <w:rsid w:val="002D4EB6"/>
    <w:rsid w:val="002D5BA7"/>
    <w:rsid w:val="002D5E0D"/>
    <w:rsid w:val="002D62DC"/>
    <w:rsid w:val="002D7E31"/>
    <w:rsid w:val="002E0012"/>
    <w:rsid w:val="002E0054"/>
    <w:rsid w:val="002E045C"/>
    <w:rsid w:val="002E06D8"/>
    <w:rsid w:val="002E0BE2"/>
    <w:rsid w:val="002E0CEE"/>
    <w:rsid w:val="002E1129"/>
    <w:rsid w:val="002E1384"/>
    <w:rsid w:val="002E15B5"/>
    <w:rsid w:val="002E24AE"/>
    <w:rsid w:val="002E26BF"/>
    <w:rsid w:val="002E580A"/>
    <w:rsid w:val="002E67E5"/>
    <w:rsid w:val="002E7341"/>
    <w:rsid w:val="002E774E"/>
    <w:rsid w:val="002F121A"/>
    <w:rsid w:val="002F1961"/>
    <w:rsid w:val="002F2D40"/>
    <w:rsid w:val="002F3D3D"/>
    <w:rsid w:val="002F4641"/>
    <w:rsid w:val="002F47A4"/>
    <w:rsid w:val="002F5396"/>
    <w:rsid w:val="002F5554"/>
    <w:rsid w:val="002F5993"/>
    <w:rsid w:val="002F59E8"/>
    <w:rsid w:val="002F5CA4"/>
    <w:rsid w:val="002F6C1C"/>
    <w:rsid w:val="002F6C75"/>
    <w:rsid w:val="002F704E"/>
    <w:rsid w:val="002F7674"/>
    <w:rsid w:val="002F7AEB"/>
    <w:rsid w:val="002F7F30"/>
    <w:rsid w:val="00300771"/>
    <w:rsid w:val="00300987"/>
    <w:rsid w:val="0030227D"/>
    <w:rsid w:val="00302B84"/>
    <w:rsid w:val="003036A6"/>
    <w:rsid w:val="00303F5F"/>
    <w:rsid w:val="0030409A"/>
    <w:rsid w:val="00304207"/>
    <w:rsid w:val="003042EB"/>
    <w:rsid w:val="00305054"/>
    <w:rsid w:val="00305C20"/>
    <w:rsid w:val="00305C31"/>
    <w:rsid w:val="00306769"/>
    <w:rsid w:val="00307077"/>
    <w:rsid w:val="003078D7"/>
    <w:rsid w:val="00310229"/>
    <w:rsid w:val="00311346"/>
    <w:rsid w:val="00311A0D"/>
    <w:rsid w:val="00312A9F"/>
    <w:rsid w:val="00312D95"/>
    <w:rsid w:val="0031344B"/>
    <w:rsid w:val="00313C6F"/>
    <w:rsid w:val="00313FD4"/>
    <w:rsid w:val="00314267"/>
    <w:rsid w:val="0031574F"/>
    <w:rsid w:val="00316A41"/>
    <w:rsid w:val="003172CA"/>
    <w:rsid w:val="003172F9"/>
    <w:rsid w:val="00317909"/>
    <w:rsid w:val="00317A9B"/>
    <w:rsid w:val="003202A3"/>
    <w:rsid w:val="003206F9"/>
    <w:rsid w:val="003207B4"/>
    <w:rsid w:val="00320886"/>
    <w:rsid w:val="003208DA"/>
    <w:rsid w:val="003208EB"/>
    <w:rsid w:val="00320FCF"/>
    <w:rsid w:val="0032187C"/>
    <w:rsid w:val="00321A42"/>
    <w:rsid w:val="00321FE8"/>
    <w:rsid w:val="003224A5"/>
    <w:rsid w:val="00322BDC"/>
    <w:rsid w:val="0032329B"/>
    <w:rsid w:val="003234CE"/>
    <w:rsid w:val="003239ED"/>
    <w:rsid w:val="003258DA"/>
    <w:rsid w:val="00325C64"/>
    <w:rsid w:val="00326A75"/>
    <w:rsid w:val="00327132"/>
    <w:rsid w:val="003306E0"/>
    <w:rsid w:val="00330C9C"/>
    <w:rsid w:val="00330C9F"/>
    <w:rsid w:val="0033103F"/>
    <w:rsid w:val="003310FE"/>
    <w:rsid w:val="0033114F"/>
    <w:rsid w:val="0033139C"/>
    <w:rsid w:val="00331784"/>
    <w:rsid w:val="0033179F"/>
    <w:rsid w:val="00331ABB"/>
    <w:rsid w:val="00331FAE"/>
    <w:rsid w:val="003323D7"/>
    <w:rsid w:val="0033253A"/>
    <w:rsid w:val="00332F88"/>
    <w:rsid w:val="003332CA"/>
    <w:rsid w:val="00333C67"/>
    <w:rsid w:val="00333E0A"/>
    <w:rsid w:val="00334700"/>
    <w:rsid w:val="00334E37"/>
    <w:rsid w:val="00336877"/>
    <w:rsid w:val="00336905"/>
    <w:rsid w:val="00337CB5"/>
    <w:rsid w:val="003407F2"/>
    <w:rsid w:val="0034096B"/>
    <w:rsid w:val="003412F0"/>
    <w:rsid w:val="00341E8C"/>
    <w:rsid w:val="003425D0"/>
    <w:rsid w:val="00342DA9"/>
    <w:rsid w:val="003431FC"/>
    <w:rsid w:val="003434C1"/>
    <w:rsid w:val="0034364B"/>
    <w:rsid w:val="00343835"/>
    <w:rsid w:val="00343C81"/>
    <w:rsid w:val="00344435"/>
    <w:rsid w:val="00344E08"/>
    <w:rsid w:val="0034584F"/>
    <w:rsid w:val="00345CB7"/>
    <w:rsid w:val="003461EB"/>
    <w:rsid w:val="0034670A"/>
    <w:rsid w:val="00346897"/>
    <w:rsid w:val="00346AFB"/>
    <w:rsid w:val="00346C2E"/>
    <w:rsid w:val="00347285"/>
    <w:rsid w:val="003508A3"/>
    <w:rsid w:val="00350B0D"/>
    <w:rsid w:val="00350CD2"/>
    <w:rsid w:val="00350D5E"/>
    <w:rsid w:val="00351103"/>
    <w:rsid w:val="00351A5E"/>
    <w:rsid w:val="0035276E"/>
    <w:rsid w:val="00352845"/>
    <w:rsid w:val="00352F77"/>
    <w:rsid w:val="0035311D"/>
    <w:rsid w:val="00353717"/>
    <w:rsid w:val="00354063"/>
    <w:rsid w:val="00354A89"/>
    <w:rsid w:val="00354B5B"/>
    <w:rsid w:val="00355021"/>
    <w:rsid w:val="00355BE7"/>
    <w:rsid w:val="00356064"/>
    <w:rsid w:val="00356537"/>
    <w:rsid w:val="0035695A"/>
    <w:rsid w:val="003604E3"/>
    <w:rsid w:val="003604E5"/>
    <w:rsid w:val="003607DD"/>
    <w:rsid w:val="00360C0C"/>
    <w:rsid w:val="003610B2"/>
    <w:rsid w:val="00361136"/>
    <w:rsid w:val="003613D0"/>
    <w:rsid w:val="00361C5A"/>
    <w:rsid w:val="00361F34"/>
    <w:rsid w:val="00362429"/>
    <w:rsid w:val="00363584"/>
    <w:rsid w:val="00363EE2"/>
    <w:rsid w:val="003642CC"/>
    <w:rsid w:val="0036440F"/>
    <w:rsid w:val="0036510C"/>
    <w:rsid w:val="003652AF"/>
    <w:rsid w:val="003652DA"/>
    <w:rsid w:val="00365550"/>
    <w:rsid w:val="00365D05"/>
    <w:rsid w:val="003663D9"/>
    <w:rsid w:val="003664E9"/>
    <w:rsid w:val="00366AD1"/>
    <w:rsid w:val="00366FD6"/>
    <w:rsid w:val="00367016"/>
    <w:rsid w:val="0036726F"/>
    <w:rsid w:val="00367D36"/>
    <w:rsid w:val="00370469"/>
    <w:rsid w:val="0037085C"/>
    <w:rsid w:val="00370E32"/>
    <w:rsid w:val="00371178"/>
    <w:rsid w:val="003728A1"/>
    <w:rsid w:val="003728A3"/>
    <w:rsid w:val="003728A6"/>
    <w:rsid w:val="00372E2C"/>
    <w:rsid w:val="00372F3C"/>
    <w:rsid w:val="003730C2"/>
    <w:rsid w:val="00373B87"/>
    <w:rsid w:val="003745A6"/>
    <w:rsid w:val="0037470D"/>
    <w:rsid w:val="00374775"/>
    <w:rsid w:val="00374A7E"/>
    <w:rsid w:val="00375021"/>
    <w:rsid w:val="003752F0"/>
    <w:rsid w:val="003758ED"/>
    <w:rsid w:val="00375C42"/>
    <w:rsid w:val="00375D35"/>
    <w:rsid w:val="00376505"/>
    <w:rsid w:val="003765CF"/>
    <w:rsid w:val="0037714D"/>
    <w:rsid w:val="003776E3"/>
    <w:rsid w:val="00377B1C"/>
    <w:rsid w:val="00380614"/>
    <w:rsid w:val="0038078A"/>
    <w:rsid w:val="0038156D"/>
    <w:rsid w:val="00381884"/>
    <w:rsid w:val="003818EF"/>
    <w:rsid w:val="00382364"/>
    <w:rsid w:val="00382A89"/>
    <w:rsid w:val="00382AA3"/>
    <w:rsid w:val="00382B19"/>
    <w:rsid w:val="00382EE0"/>
    <w:rsid w:val="00382F95"/>
    <w:rsid w:val="00383588"/>
    <w:rsid w:val="0038391E"/>
    <w:rsid w:val="0038426E"/>
    <w:rsid w:val="003850F5"/>
    <w:rsid w:val="003851D1"/>
    <w:rsid w:val="003854AA"/>
    <w:rsid w:val="00385A72"/>
    <w:rsid w:val="00385B71"/>
    <w:rsid w:val="00385BC4"/>
    <w:rsid w:val="00385BFB"/>
    <w:rsid w:val="00385C5F"/>
    <w:rsid w:val="00385DB0"/>
    <w:rsid w:val="003863B9"/>
    <w:rsid w:val="00386C5C"/>
    <w:rsid w:val="00386FBE"/>
    <w:rsid w:val="00387581"/>
    <w:rsid w:val="00390DE0"/>
    <w:rsid w:val="00391347"/>
    <w:rsid w:val="003922DE"/>
    <w:rsid w:val="0039246E"/>
    <w:rsid w:val="00392E75"/>
    <w:rsid w:val="003935AB"/>
    <w:rsid w:val="00393848"/>
    <w:rsid w:val="00393932"/>
    <w:rsid w:val="0039447D"/>
    <w:rsid w:val="003944AE"/>
    <w:rsid w:val="00394A00"/>
    <w:rsid w:val="00394E5F"/>
    <w:rsid w:val="00395263"/>
    <w:rsid w:val="00395264"/>
    <w:rsid w:val="00395596"/>
    <w:rsid w:val="00395B55"/>
    <w:rsid w:val="00395BF0"/>
    <w:rsid w:val="00396152"/>
    <w:rsid w:val="00397181"/>
    <w:rsid w:val="003A07C4"/>
    <w:rsid w:val="003A113C"/>
    <w:rsid w:val="003A13C5"/>
    <w:rsid w:val="003A171B"/>
    <w:rsid w:val="003A1924"/>
    <w:rsid w:val="003A1BD4"/>
    <w:rsid w:val="003A1E3C"/>
    <w:rsid w:val="003A212B"/>
    <w:rsid w:val="003A251E"/>
    <w:rsid w:val="003A2EAE"/>
    <w:rsid w:val="003A32CA"/>
    <w:rsid w:val="003A33DB"/>
    <w:rsid w:val="003A33DC"/>
    <w:rsid w:val="003A3507"/>
    <w:rsid w:val="003A370E"/>
    <w:rsid w:val="003A420C"/>
    <w:rsid w:val="003A42FD"/>
    <w:rsid w:val="003A4BD5"/>
    <w:rsid w:val="003A4D17"/>
    <w:rsid w:val="003A4D9F"/>
    <w:rsid w:val="003A5D79"/>
    <w:rsid w:val="003A63BF"/>
    <w:rsid w:val="003A6BDC"/>
    <w:rsid w:val="003A6C7C"/>
    <w:rsid w:val="003A6F92"/>
    <w:rsid w:val="003B063C"/>
    <w:rsid w:val="003B09CE"/>
    <w:rsid w:val="003B09FF"/>
    <w:rsid w:val="003B0ECD"/>
    <w:rsid w:val="003B1B5C"/>
    <w:rsid w:val="003B21D4"/>
    <w:rsid w:val="003B416D"/>
    <w:rsid w:val="003B480A"/>
    <w:rsid w:val="003B4DC2"/>
    <w:rsid w:val="003B50AC"/>
    <w:rsid w:val="003B56AC"/>
    <w:rsid w:val="003B6157"/>
    <w:rsid w:val="003B6799"/>
    <w:rsid w:val="003B6BA6"/>
    <w:rsid w:val="003B7102"/>
    <w:rsid w:val="003B7329"/>
    <w:rsid w:val="003B7859"/>
    <w:rsid w:val="003C07F0"/>
    <w:rsid w:val="003C0BD1"/>
    <w:rsid w:val="003C1158"/>
    <w:rsid w:val="003C12D7"/>
    <w:rsid w:val="003C1CF1"/>
    <w:rsid w:val="003C26FD"/>
    <w:rsid w:val="003C29BF"/>
    <w:rsid w:val="003C34D5"/>
    <w:rsid w:val="003C48E4"/>
    <w:rsid w:val="003C4DAF"/>
    <w:rsid w:val="003C59E2"/>
    <w:rsid w:val="003C5FDA"/>
    <w:rsid w:val="003C60CC"/>
    <w:rsid w:val="003C69CF"/>
    <w:rsid w:val="003C746B"/>
    <w:rsid w:val="003C766A"/>
    <w:rsid w:val="003C7DEA"/>
    <w:rsid w:val="003D0EAD"/>
    <w:rsid w:val="003D16BE"/>
    <w:rsid w:val="003D189B"/>
    <w:rsid w:val="003D1B9E"/>
    <w:rsid w:val="003D1DEF"/>
    <w:rsid w:val="003D2124"/>
    <w:rsid w:val="003D2C7D"/>
    <w:rsid w:val="003D32E2"/>
    <w:rsid w:val="003D35F5"/>
    <w:rsid w:val="003D3ABA"/>
    <w:rsid w:val="003D3ADD"/>
    <w:rsid w:val="003D3CC1"/>
    <w:rsid w:val="003D417B"/>
    <w:rsid w:val="003D4697"/>
    <w:rsid w:val="003D4AB7"/>
    <w:rsid w:val="003D4AD5"/>
    <w:rsid w:val="003D4FCF"/>
    <w:rsid w:val="003D56AB"/>
    <w:rsid w:val="003D6A76"/>
    <w:rsid w:val="003D6B47"/>
    <w:rsid w:val="003D6F66"/>
    <w:rsid w:val="003D76FE"/>
    <w:rsid w:val="003D7846"/>
    <w:rsid w:val="003D7E2D"/>
    <w:rsid w:val="003E0353"/>
    <w:rsid w:val="003E0AF0"/>
    <w:rsid w:val="003E0E04"/>
    <w:rsid w:val="003E117B"/>
    <w:rsid w:val="003E121A"/>
    <w:rsid w:val="003E14E7"/>
    <w:rsid w:val="003E1954"/>
    <w:rsid w:val="003E1AF8"/>
    <w:rsid w:val="003E2932"/>
    <w:rsid w:val="003E293B"/>
    <w:rsid w:val="003E2AC4"/>
    <w:rsid w:val="003E356C"/>
    <w:rsid w:val="003E383B"/>
    <w:rsid w:val="003E3CD0"/>
    <w:rsid w:val="003E44B5"/>
    <w:rsid w:val="003E4A47"/>
    <w:rsid w:val="003E5D3C"/>
    <w:rsid w:val="003E63F5"/>
    <w:rsid w:val="003E67F5"/>
    <w:rsid w:val="003E6922"/>
    <w:rsid w:val="003E71D8"/>
    <w:rsid w:val="003E7727"/>
    <w:rsid w:val="003E7ADA"/>
    <w:rsid w:val="003E7D3F"/>
    <w:rsid w:val="003E7E5E"/>
    <w:rsid w:val="003F00B9"/>
    <w:rsid w:val="003F00C2"/>
    <w:rsid w:val="003F014B"/>
    <w:rsid w:val="003F1976"/>
    <w:rsid w:val="003F23D9"/>
    <w:rsid w:val="003F3AF1"/>
    <w:rsid w:val="003F41AD"/>
    <w:rsid w:val="003F4708"/>
    <w:rsid w:val="003F5829"/>
    <w:rsid w:val="003F6DE2"/>
    <w:rsid w:val="003F7730"/>
    <w:rsid w:val="003F775F"/>
    <w:rsid w:val="003F781F"/>
    <w:rsid w:val="003F7E00"/>
    <w:rsid w:val="00400AEE"/>
    <w:rsid w:val="00400B07"/>
    <w:rsid w:val="00401289"/>
    <w:rsid w:val="00402AE8"/>
    <w:rsid w:val="00402DAF"/>
    <w:rsid w:val="00402DC3"/>
    <w:rsid w:val="004037F4"/>
    <w:rsid w:val="00403B9C"/>
    <w:rsid w:val="0040403F"/>
    <w:rsid w:val="00404703"/>
    <w:rsid w:val="004048B4"/>
    <w:rsid w:val="00405559"/>
    <w:rsid w:val="0040576C"/>
    <w:rsid w:val="004057AB"/>
    <w:rsid w:val="00405E02"/>
    <w:rsid w:val="004068A0"/>
    <w:rsid w:val="00406C92"/>
    <w:rsid w:val="00406EF6"/>
    <w:rsid w:val="00407284"/>
    <w:rsid w:val="004074CE"/>
    <w:rsid w:val="00407DC1"/>
    <w:rsid w:val="0041049F"/>
    <w:rsid w:val="00411A3D"/>
    <w:rsid w:val="00411ABB"/>
    <w:rsid w:val="00411B97"/>
    <w:rsid w:val="0041226E"/>
    <w:rsid w:val="004122AB"/>
    <w:rsid w:val="004134EF"/>
    <w:rsid w:val="0041358C"/>
    <w:rsid w:val="00414088"/>
    <w:rsid w:val="004140B0"/>
    <w:rsid w:val="004146AE"/>
    <w:rsid w:val="00414D85"/>
    <w:rsid w:val="00414E01"/>
    <w:rsid w:val="0041537C"/>
    <w:rsid w:val="00415497"/>
    <w:rsid w:val="00415769"/>
    <w:rsid w:val="00415FBB"/>
    <w:rsid w:val="00416CAC"/>
    <w:rsid w:val="004179B3"/>
    <w:rsid w:val="00420558"/>
    <w:rsid w:val="00420899"/>
    <w:rsid w:val="00421281"/>
    <w:rsid w:val="004215E4"/>
    <w:rsid w:val="00421C4C"/>
    <w:rsid w:val="004220BE"/>
    <w:rsid w:val="00422B5F"/>
    <w:rsid w:val="00422FE6"/>
    <w:rsid w:val="00423469"/>
    <w:rsid w:val="004238E8"/>
    <w:rsid w:val="00423A17"/>
    <w:rsid w:val="00423A3B"/>
    <w:rsid w:val="00424C3A"/>
    <w:rsid w:val="00424D8B"/>
    <w:rsid w:val="00424FA8"/>
    <w:rsid w:val="00425E6A"/>
    <w:rsid w:val="0042671B"/>
    <w:rsid w:val="00426FF6"/>
    <w:rsid w:val="00427029"/>
    <w:rsid w:val="0042739C"/>
    <w:rsid w:val="0042748E"/>
    <w:rsid w:val="00427954"/>
    <w:rsid w:val="00427B6B"/>
    <w:rsid w:val="00427F5E"/>
    <w:rsid w:val="004301D6"/>
    <w:rsid w:val="00430C9B"/>
    <w:rsid w:val="00430DC0"/>
    <w:rsid w:val="00431864"/>
    <w:rsid w:val="00431D22"/>
    <w:rsid w:val="00431FB5"/>
    <w:rsid w:val="00432747"/>
    <w:rsid w:val="004329DD"/>
    <w:rsid w:val="004334FB"/>
    <w:rsid w:val="00433872"/>
    <w:rsid w:val="00433B9F"/>
    <w:rsid w:val="00433BD1"/>
    <w:rsid w:val="00433D98"/>
    <w:rsid w:val="004347AB"/>
    <w:rsid w:val="00435123"/>
    <w:rsid w:val="00435338"/>
    <w:rsid w:val="004356D8"/>
    <w:rsid w:val="004359EA"/>
    <w:rsid w:val="00435B17"/>
    <w:rsid w:val="00435C41"/>
    <w:rsid w:val="00436268"/>
    <w:rsid w:val="00436790"/>
    <w:rsid w:val="00436C0A"/>
    <w:rsid w:val="00436D9D"/>
    <w:rsid w:val="0043781D"/>
    <w:rsid w:val="004378D9"/>
    <w:rsid w:val="00437A7F"/>
    <w:rsid w:val="00437DA2"/>
    <w:rsid w:val="00437E87"/>
    <w:rsid w:val="004402BE"/>
    <w:rsid w:val="00440476"/>
    <w:rsid w:val="0044047D"/>
    <w:rsid w:val="00440E81"/>
    <w:rsid w:val="00440F11"/>
    <w:rsid w:val="004412C0"/>
    <w:rsid w:val="0044134A"/>
    <w:rsid w:val="0044217E"/>
    <w:rsid w:val="00442642"/>
    <w:rsid w:val="004429C8"/>
    <w:rsid w:val="00443056"/>
    <w:rsid w:val="00443434"/>
    <w:rsid w:val="0044354D"/>
    <w:rsid w:val="00443DD2"/>
    <w:rsid w:val="00444558"/>
    <w:rsid w:val="00444F64"/>
    <w:rsid w:val="00445BAB"/>
    <w:rsid w:val="00446A4D"/>
    <w:rsid w:val="00446A55"/>
    <w:rsid w:val="00446D43"/>
    <w:rsid w:val="004471E3"/>
    <w:rsid w:val="00447713"/>
    <w:rsid w:val="0044774F"/>
    <w:rsid w:val="00447FFD"/>
    <w:rsid w:val="00450770"/>
    <w:rsid w:val="00450EC3"/>
    <w:rsid w:val="00451A6A"/>
    <w:rsid w:val="00451B76"/>
    <w:rsid w:val="00451F06"/>
    <w:rsid w:val="004523CC"/>
    <w:rsid w:val="004526D9"/>
    <w:rsid w:val="00452C8C"/>
    <w:rsid w:val="00452FA1"/>
    <w:rsid w:val="00452FF8"/>
    <w:rsid w:val="004534B9"/>
    <w:rsid w:val="00453584"/>
    <w:rsid w:val="00454104"/>
    <w:rsid w:val="004545BA"/>
    <w:rsid w:val="00454C3D"/>
    <w:rsid w:val="004556FD"/>
    <w:rsid w:val="00455879"/>
    <w:rsid w:val="0045588C"/>
    <w:rsid w:val="00455B9C"/>
    <w:rsid w:val="00455E16"/>
    <w:rsid w:val="00456C8F"/>
    <w:rsid w:val="00456CCF"/>
    <w:rsid w:val="00456E40"/>
    <w:rsid w:val="00456E75"/>
    <w:rsid w:val="00457C0D"/>
    <w:rsid w:val="00457E68"/>
    <w:rsid w:val="00460563"/>
    <w:rsid w:val="004605DF"/>
    <w:rsid w:val="00460CC1"/>
    <w:rsid w:val="00460FB5"/>
    <w:rsid w:val="004617D9"/>
    <w:rsid w:val="0046197D"/>
    <w:rsid w:val="00461D81"/>
    <w:rsid w:val="00462272"/>
    <w:rsid w:val="00463893"/>
    <w:rsid w:val="00463C54"/>
    <w:rsid w:val="00463D7A"/>
    <w:rsid w:val="0046469D"/>
    <w:rsid w:val="00465E14"/>
    <w:rsid w:val="00466314"/>
    <w:rsid w:val="0046637A"/>
    <w:rsid w:val="0046638A"/>
    <w:rsid w:val="00466C8A"/>
    <w:rsid w:val="004672F0"/>
    <w:rsid w:val="00467937"/>
    <w:rsid w:val="00467A47"/>
    <w:rsid w:val="00467B98"/>
    <w:rsid w:val="00467CCB"/>
    <w:rsid w:val="00467F2D"/>
    <w:rsid w:val="004701B9"/>
    <w:rsid w:val="00471365"/>
    <w:rsid w:val="0047167F"/>
    <w:rsid w:val="00472028"/>
    <w:rsid w:val="0047243F"/>
    <w:rsid w:val="00472AF1"/>
    <w:rsid w:val="00472D9E"/>
    <w:rsid w:val="00472FB1"/>
    <w:rsid w:val="0047342C"/>
    <w:rsid w:val="004735A3"/>
    <w:rsid w:val="00473C2E"/>
    <w:rsid w:val="00473C73"/>
    <w:rsid w:val="00473FDE"/>
    <w:rsid w:val="00474853"/>
    <w:rsid w:val="00474D54"/>
    <w:rsid w:val="00474DAA"/>
    <w:rsid w:val="00474F59"/>
    <w:rsid w:val="00475316"/>
    <w:rsid w:val="00475815"/>
    <w:rsid w:val="00475E78"/>
    <w:rsid w:val="00476368"/>
    <w:rsid w:val="0047644D"/>
    <w:rsid w:val="00476953"/>
    <w:rsid w:val="00477286"/>
    <w:rsid w:val="004772C3"/>
    <w:rsid w:val="004775E1"/>
    <w:rsid w:val="004779CE"/>
    <w:rsid w:val="00477DD1"/>
    <w:rsid w:val="0048007F"/>
    <w:rsid w:val="00480150"/>
    <w:rsid w:val="004807AB"/>
    <w:rsid w:val="00480C96"/>
    <w:rsid w:val="00480E71"/>
    <w:rsid w:val="004816EE"/>
    <w:rsid w:val="00482538"/>
    <w:rsid w:val="004827A1"/>
    <w:rsid w:val="00482C65"/>
    <w:rsid w:val="00482FFB"/>
    <w:rsid w:val="004838EF"/>
    <w:rsid w:val="004839B4"/>
    <w:rsid w:val="00483BAD"/>
    <w:rsid w:val="00483CBD"/>
    <w:rsid w:val="00483E07"/>
    <w:rsid w:val="00484468"/>
    <w:rsid w:val="00484C58"/>
    <w:rsid w:val="00485B87"/>
    <w:rsid w:val="00485F5C"/>
    <w:rsid w:val="004864D8"/>
    <w:rsid w:val="004865E9"/>
    <w:rsid w:val="00486C93"/>
    <w:rsid w:val="00487426"/>
    <w:rsid w:val="004875C1"/>
    <w:rsid w:val="00487859"/>
    <w:rsid w:val="00490743"/>
    <w:rsid w:val="00490E18"/>
    <w:rsid w:val="004911CC"/>
    <w:rsid w:val="004911D4"/>
    <w:rsid w:val="00491877"/>
    <w:rsid w:val="00491A78"/>
    <w:rsid w:val="00492125"/>
    <w:rsid w:val="004926CE"/>
    <w:rsid w:val="0049272B"/>
    <w:rsid w:val="00492EEC"/>
    <w:rsid w:val="004930D7"/>
    <w:rsid w:val="00493E2E"/>
    <w:rsid w:val="004941EB"/>
    <w:rsid w:val="00494DEF"/>
    <w:rsid w:val="00495279"/>
    <w:rsid w:val="00495608"/>
    <w:rsid w:val="00495DBB"/>
    <w:rsid w:val="00496D32"/>
    <w:rsid w:val="00497D2B"/>
    <w:rsid w:val="004A02CE"/>
    <w:rsid w:val="004A078F"/>
    <w:rsid w:val="004A1087"/>
    <w:rsid w:val="004A1655"/>
    <w:rsid w:val="004A16E8"/>
    <w:rsid w:val="004A1956"/>
    <w:rsid w:val="004A1EC0"/>
    <w:rsid w:val="004A2014"/>
    <w:rsid w:val="004A2535"/>
    <w:rsid w:val="004A2744"/>
    <w:rsid w:val="004A28B1"/>
    <w:rsid w:val="004A2B3B"/>
    <w:rsid w:val="004A2D4A"/>
    <w:rsid w:val="004A33A9"/>
    <w:rsid w:val="004A4154"/>
    <w:rsid w:val="004A44D6"/>
    <w:rsid w:val="004A4BA0"/>
    <w:rsid w:val="004A4C7F"/>
    <w:rsid w:val="004A4FBA"/>
    <w:rsid w:val="004A4FE3"/>
    <w:rsid w:val="004A5B02"/>
    <w:rsid w:val="004A5D84"/>
    <w:rsid w:val="004A61BF"/>
    <w:rsid w:val="004A6219"/>
    <w:rsid w:val="004A6DAB"/>
    <w:rsid w:val="004A6E8E"/>
    <w:rsid w:val="004A6EEE"/>
    <w:rsid w:val="004A7251"/>
    <w:rsid w:val="004B02B9"/>
    <w:rsid w:val="004B065D"/>
    <w:rsid w:val="004B1502"/>
    <w:rsid w:val="004B18D0"/>
    <w:rsid w:val="004B2583"/>
    <w:rsid w:val="004B286D"/>
    <w:rsid w:val="004B2EE3"/>
    <w:rsid w:val="004B34E5"/>
    <w:rsid w:val="004B48C7"/>
    <w:rsid w:val="004B4BCB"/>
    <w:rsid w:val="004B56FF"/>
    <w:rsid w:val="004B5E6B"/>
    <w:rsid w:val="004B5F01"/>
    <w:rsid w:val="004B6261"/>
    <w:rsid w:val="004B70F0"/>
    <w:rsid w:val="004B7324"/>
    <w:rsid w:val="004B762A"/>
    <w:rsid w:val="004B79B3"/>
    <w:rsid w:val="004B7C0E"/>
    <w:rsid w:val="004C013B"/>
    <w:rsid w:val="004C01BC"/>
    <w:rsid w:val="004C01E6"/>
    <w:rsid w:val="004C044B"/>
    <w:rsid w:val="004C0B7F"/>
    <w:rsid w:val="004C0ECA"/>
    <w:rsid w:val="004C104F"/>
    <w:rsid w:val="004C1468"/>
    <w:rsid w:val="004C1556"/>
    <w:rsid w:val="004C1563"/>
    <w:rsid w:val="004C1A46"/>
    <w:rsid w:val="004C1BD3"/>
    <w:rsid w:val="004C1CF6"/>
    <w:rsid w:val="004C1FD9"/>
    <w:rsid w:val="004C2036"/>
    <w:rsid w:val="004C21E4"/>
    <w:rsid w:val="004C2A8A"/>
    <w:rsid w:val="004C319D"/>
    <w:rsid w:val="004C3818"/>
    <w:rsid w:val="004C4094"/>
    <w:rsid w:val="004C44CA"/>
    <w:rsid w:val="004C4B1E"/>
    <w:rsid w:val="004C4EC2"/>
    <w:rsid w:val="004C514C"/>
    <w:rsid w:val="004C54F8"/>
    <w:rsid w:val="004C569A"/>
    <w:rsid w:val="004C5BCA"/>
    <w:rsid w:val="004C5E64"/>
    <w:rsid w:val="004C5F7B"/>
    <w:rsid w:val="004C607E"/>
    <w:rsid w:val="004C6C55"/>
    <w:rsid w:val="004D06E3"/>
    <w:rsid w:val="004D06E9"/>
    <w:rsid w:val="004D0794"/>
    <w:rsid w:val="004D0A3D"/>
    <w:rsid w:val="004D0BF7"/>
    <w:rsid w:val="004D0CAC"/>
    <w:rsid w:val="004D10E6"/>
    <w:rsid w:val="004D120A"/>
    <w:rsid w:val="004D1B76"/>
    <w:rsid w:val="004D1E56"/>
    <w:rsid w:val="004D255A"/>
    <w:rsid w:val="004D2583"/>
    <w:rsid w:val="004D2CFE"/>
    <w:rsid w:val="004D35DA"/>
    <w:rsid w:val="004D3715"/>
    <w:rsid w:val="004D3CC5"/>
    <w:rsid w:val="004D3E35"/>
    <w:rsid w:val="004D3FF8"/>
    <w:rsid w:val="004D40F1"/>
    <w:rsid w:val="004D4178"/>
    <w:rsid w:val="004D4300"/>
    <w:rsid w:val="004D4371"/>
    <w:rsid w:val="004D4913"/>
    <w:rsid w:val="004D52B7"/>
    <w:rsid w:val="004D5366"/>
    <w:rsid w:val="004D5A41"/>
    <w:rsid w:val="004D5AD4"/>
    <w:rsid w:val="004D5F23"/>
    <w:rsid w:val="004D5FC0"/>
    <w:rsid w:val="004D61E2"/>
    <w:rsid w:val="004D64EF"/>
    <w:rsid w:val="004D67F1"/>
    <w:rsid w:val="004D6824"/>
    <w:rsid w:val="004D6BDB"/>
    <w:rsid w:val="004D6F32"/>
    <w:rsid w:val="004E0687"/>
    <w:rsid w:val="004E1F00"/>
    <w:rsid w:val="004E2043"/>
    <w:rsid w:val="004E21DD"/>
    <w:rsid w:val="004E22DD"/>
    <w:rsid w:val="004E23A4"/>
    <w:rsid w:val="004E3084"/>
    <w:rsid w:val="004E3299"/>
    <w:rsid w:val="004E3A76"/>
    <w:rsid w:val="004E43FB"/>
    <w:rsid w:val="004E55F4"/>
    <w:rsid w:val="004E5681"/>
    <w:rsid w:val="004E56AE"/>
    <w:rsid w:val="004E57D7"/>
    <w:rsid w:val="004E5EFA"/>
    <w:rsid w:val="004E6280"/>
    <w:rsid w:val="004E7650"/>
    <w:rsid w:val="004E7C19"/>
    <w:rsid w:val="004E7F05"/>
    <w:rsid w:val="004F0B28"/>
    <w:rsid w:val="004F0B6E"/>
    <w:rsid w:val="004F0DBC"/>
    <w:rsid w:val="004F0EB4"/>
    <w:rsid w:val="004F158D"/>
    <w:rsid w:val="004F18DB"/>
    <w:rsid w:val="004F1953"/>
    <w:rsid w:val="004F1C6C"/>
    <w:rsid w:val="004F1C92"/>
    <w:rsid w:val="004F20C7"/>
    <w:rsid w:val="004F2868"/>
    <w:rsid w:val="004F28A0"/>
    <w:rsid w:val="004F2C72"/>
    <w:rsid w:val="004F30A2"/>
    <w:rsid w:val="004F316E"/>
    <w:rsid w:val="004F32AB"/>
    <w:rsid w:val="004F34F5"/>
    <w:rsid w:val="004F3BBE"/>
    <w:rsid w:val="004F4831"/>
    <w:rsid w:val="004F54C2"/>
    <w:rsid w:val="004F5B15"/>
    <w:rsid w:val="004F6200"/>
    <w:rsid w:val="004F63C5"/>
    <w:rsid w:val="004F66E0"/>
    <w:rsid w:val="004F6AE6"/>
    <w:rsid w:val="004F6B49"/>
    <w:rsid w:val="004F7D85"/>
    <w:rsid w:val="00500012"/>
    <w:rsid w:val="005001BF"/>
    <w:rsid w:val="005009A0"/>
    <w:rsid w:val="00500BB7"/>
    <w:rsid w:val="005010F9"/>
    <w:rsid w:val="0050113A"/>
    <w:rsid w:val="005011FE"/>
    <w:rsid w:val="005014F6"/>
    <w:rsid w:val="00501B29"/>
    <w:rsid w:val="00501B2F"/>
    <w:rsid w:val="00502011"/>
    <w:rsid w:val="005023B3"/>
    <w:rsid w:val="00502514"/>
    <w:rsid w:val="00502A58"/>
    <w:rsid w:val="00502E54"/>
    <w:rsid w:val="00503DCE"/>
    <w:rsid w:val="00503F55"/>
    <w:rsid w:val="0050473B"/>
    <w:rsid w:val="0050506B"/>
    <w:rsid w:val="005053D1"/>
    <w:rsid w:val="0050578C"/>
    <w:rsid w:val="005069FC"/>
    <w:rsid w:val="00506B2E"/>
    <w:rsid w:val="00506EE3"/>
    <w:rsid w:val="00507DCB"/>
    <w:rsid w:val="00510927"/>
    <w:rsid w:val="00510B09"/>
    <w:rsid w:val="00510C84"/>
    <w:rsid w:val="0051134C"/>
    <w:rsid w:val="00511473"/>
    <w:rsid w:val="005115B3"/>
    <w:rsid w:val="005128E6"/>
    <w:rsid w:val="00512E25"/>
    <w:rsid w:val="00512E5F"/>
    <w:rsid w:val="00513509"/>
    <w:rsid w:val="005135AA"/>
    <w:rsid w:val="00513616"/>
    <w:rsid w:val="00513736"/>
    <w:rsid w:val="005145C2"/>
    <w:rsid w:val="00514AA0"/>
    <w:rsid w:val="0051541F"/>
    <w:rsid w:val="005157AE"/>
    <w:rsid w:val="0051595F"/>
    <w:rsid w:val="0051596B"/>
    <w:rsid w:val="00515CCF"/>
    <w:rsid w:val="00516110"/>
    <w:rsid w:val="00516271"/>
    <w:rsid w:val="00516D09"/>
    <w:rsid w:val="00516DB3"/>
    <w:rsid w:val="00517262"/>
    <w:rsid w:val="0051775D"/>
    <w:rsid w:val="0051799A"/>
    <w:rsid w:val="005206E5"/>
    <w:rsid w:val="00522910"/>
    <w:rsid w:val="00522CC2"/>
    <w:rsid w:val="00522DA1"/>
    <w:rsid w:val="005230DD"/>
    <w:rsid w:val="0052420B"/>
    <w:rsid w:val="005249D7"/>
    <w:rsid w:val="00524F83"/>
    <w:rsid w:val="00525094"/>
    <w:rsid w:val="005258B7"/>
    <w:rsid w:val="00525E31"/>
    <w:rsid w:val="005267D8"/>
    <w:rsid w:val="0052710E"/>
    <w:rsid w:val="00527A4B"/>
    <w:rsid w:val="00530168"/>
    <w:rsid w:val="005302F1"/>
    <w:rsid w:val="00530385"/>
    <w:rsid w:val="005304D8"/>
    <w:rsid w:val="005313C4"/>
    <w:rsid w:val="005314E4"/>
    <w:rsid w:val="005316F2"/>
    <w:rsid w:val="00531B32"/>
    <w:rsid w:val="00531DDC"/>
    <w:rsid w:val="00531ECF"/>
    <w:rsid w:val="0053210D"/>
    <w:rsid w:val="00532202"/>
    <w:rsid w:val="0053239B"/>
    <w:rsid w:val="00532C7F"/>
    <w:rsid w:val="00532D3D"/>
    <w:rsid w:val="0053329B"/>
    <w:rsid w:val="00533515"/>
    <w:rsid w:val="005341A1"/>
    <w:rsid w:val="00534D7F"/>
    <w:rsid w:val="00534F29"/>
    <w:rsid w:val="005354CB"/>
    <w:rsid w:val="00535535"/>
    <w:rsid w:val="00535739"/>
    <w:rsid w:val="00535783"/>
    <w:rsid w:val="00535889"/>
    <w:rsid w:val="00535D28"/>
    <w:rsid w:val="00535F2C"/>
    <w:rsid w:val="0053637A"/>
    <w:rsid w:val="005376EE"/>
    <w:rsid w:val="005377D4"/>
    <w:rsid w:val="005404CD"/>
    <w:rsid w:val="005407F7"/>
    <w:rsid w:val="00540FB3"/>
    <w:rsid w:val="00541688"/>
    <w:rsid w:val="005418BA"/>
    <w:rsid w:val="005419DA"/>
    <w:rsid w:val="00542040"/>
    <w:rsid w:val="00542B09"/>
    <w:rsid w:val="00542EC2"/>
    <w:rsid w:val="00542FB0"/>
    <w:rsid w:val="0054375B"/>
    <w:rsid w:val="00543831"/>
    <w:rsid w:val="00543A86"/>
    <w:rsid w:val="00544EDB"/>
    <w:rsid w:val="00545188"/>
    <w:rsid w:val="005459AA"/>
    <w:rsid w:val="00545D25"/>
    <w:rsid w:val="00546111"/>
    <w:rsid w:val="00546EB2"/>
    <w:rsid w:val="00546FB0"/>
    <w:rsid w:val="00547285"/>
    <w:rsid w:val="00550012"/>
    <w:rsid w:val="005508B0"/>
    <w:rsid w:val="005509DE"/>
    <w:rsid w:val="00550AB4"/>
    <w:rsid w:val="005512AE"/>
    <w:rsid w:val="00551B9C"/>
    <w:rsid w:val="00551C17"/>
    <w:rsid w:val="00552514"/>
    <w:rsid w:val="00552E93"/>
    <w:rsid w:val="005543A1"/>
    <w:rsid w:val="0055485E"/>
    <w:rsid w:val="005554DD"/>
    <w:rsid w:val="00556D96"/>
    <w:rsid w:val="00557023"/>
    <w:rsid w:val="00557238"/>
    <w:rsid w:val="00557564"/>
    <w:rsid w:val="00557C85"/>
    <w:rsid w:val="00557FA3"/>
    <w:rsid w:val="00560325"/>
    <w:rsid w:val="0056095F"/>
    <w:rsid w:val="00560DF5"/>
    <w:rsid w:val="005613D4"/>
    <w:rsid w:val="005618B9"/>
    <w:rsid w:val="00561A4B"/>
    <w:rsid w:val="005621C8"/>
    <w:rsid w:val="00562404"/>
    <w:rsid w:val="005633CF"/>
    <w:rsid w:val="005637A0"/>
    <w:rsid w:val="00563823"/>
    <w:rsid w:val="00563E1A"/>
    <w:rsid w:val="0056443E"/>
    <w:rsid w:val="005646C8"/>
    <w:rsid w:val="005648CC"/>
    <w:rsid w:val="0056503E"/>
    <w:rsid w:val="0056515A"/>
    <w:rsid w:val="00565293"/>
    <w:rsid w:val="00565FCB"/>
    <w:rsid w:val="005675A9"/>
    <w:rsid w:val="005711FE"/>
    <w:rsid w:val="0057177D"/>
    <w:rsid w:val="005726D5"/>
    <w:rsid w:val="005727C3"/>
    <w:rsid w:val="00572F13"/>
    <w:rsid w:val="00573EBA"/>
    <w:rsid w:val="00573F82"/>
    <w:rsid w:val="00574182"/>
    <w:rsid w:val="0057443C"/>
    <w:rsid w:val="00574496"/>
    <w:rsid w:val="00574983"/>
    <w:rsid w:val="00574A83"/>
    <w:rsid w:val="00575E2C"/>
    <w:rsid w:val="005763C7"/>
    <w:rsid w:val="005768FC"/>
    <w:rsid w:val="005769FB"/>
    <w:rsid w:val="00576D47"/>
    <w:rsid w:val="005770C1"/>
    <w:rsid w:val="00577460"/>
    <w:rsid w:val="00577507"/>
    <w:rsid w:val="0057775C"/>
    <w:rsid w:val="00577977"/>
    <w:rsid w:val="00577CE3"/>
    <w:rsid w:val="00580A6E"/>
    <w:rsid w:val="00580F9C"/>
    <w:rsid w:val="005814EF"/>
    <w:rsid w:val="00581836"/>
    <w:rsid w:val="005822AF"/>
    <w:rsid w:val="00582B2A"/>
    <w:rsid w:val="00583829"/>
    <w:rsid w:val="00583879"/>
    <w:rsid w:val="00583B20"/>
    <w:rsid w:val="005841DE"/>
    <w:rsid w:val="00584555"/>
    <w:rsid w:val="00584857"/>
    <w:rsid w:val="00584EDA"/>
    <w:rsid w:val="00584F10"/>
    <w:rsid w:val="00585267"/>
    <w:rsid w:val="005855CD"/>
    <w:rsid w:val="005859AF"/>
    <w:rsid w:val="00587F23"/>
    <w:rsid w:val="00590581"/>
    <w:rsid w:val="00590BB6"/>
    <w:rsid w:val="00590BD0"/>
    <w:rsid w:val="00590D9A"/>
    <w:rsid w:val="005915AF"/>
    <w:rsid w:val="005924A1"/>
    <w:rsid w:val="005924BA"/>
    <w:rsid w:val="005925ED"/>
    <w:rsid w:val="00592A67"/>
    <w:rsid w:val="00592EB3"/>
    <w:rsid w:val="0059324F"/>
    <w:rsid w:val="00593F44"/>
    <w:rsid w:val="00594D56"/>
    <w:rsid w:val="00594EE7"/>
    <w:rsid w:val="005953A6"/>
    <w:rsid w:val="00595D51"/>
    <w:rsid w:val="0059655B"/>
    <w:rsid w:val="0059674F"/>
    <w:rsid w:val="00596813"/>
    <w:rsid w:val="00596E97"/>
    <w:rsid w:val="00596FAA"/>
    <w:rsid w:val="00596FB3"/>
    <w:rsid w:val="005A071B"/>
    <w:rsid w:val="005A08A9"/>
    <w:rsid w:val="005A19BC"/>
    <w:rsid w:val="005A1BE8"/>
    <w:rsid w:val="005A1DFA"/>
    <w:rsid w:val="005A2457"/>
    <w:rsid w:val="005A25E2"/>
    <w:rsid w:val="005A5A99"/>
    <w:rsid w:val="005A6004"/>
    <w:rsid w:val="005A6792"/>
    <w:rsid w:val="005A69EC"/>
    <w:rsid w:val="005A7297"/>
    <w:rsid w:val="005A7BDC"/>
    <w:rsid w:val="005B00C0"/>
    <w:rsid w:val="005B0464"/>
    <w:rsid w:val="005B0494"/>
    <w:rsid w:val="005B0A1D"/>
    <w:rsid w:val="005B0D25"/>
    <w:rsid w:val="005B0D42"/>
    <w:rsid w:val="005B0D5C"/>
    <w:rsid w:val="005B29DE"/>
    <w:rsid w:val="005B2E00"/>
    <w:rsid w:val="005B3B14"/>
    <w:rsid w:val="005B3D3F"/>
    <w:rsid w:val="005B433D"/>
    <w:rsid w:val="005B492D"/>
    <w:rsid w:val="005B4D6C"/>
    <w:rsid w:val="005B533D"/>
    <w:rsid w:val="005B5ED6"/>
    <w:rsid w:val="005B6710"/>
    <w:rsid w:val="005B6B2A"/>
    <w:rsid w:val="005B6C72"/>
    <w:rsid w:val="005B79C7"/>
    <w:rsid w:val="005B7C12"/>
    <w:rsid w:val="005B7C5B"/>
    <w:rsid w:val="005C01AD"/>
    <w:rsid w:val="005C052D"/>
    <w:rsid w:val="005C06EA"/>
    <w:rsid w:val="005C0E98"/>
    <w:rsid w:val="005C1844"/>
    <w:rsid w:val="005C1A55"/>
    <w:rsid w:val="005C2066"/>
    <w:rsid w:val="005C2513"/>
    <w:rsid w:val="005C2E3C"/>
    <w:rsid w:val="005C3D18"/>
    <w:rsid w:val="005C4407"/>
    <w:rsid w:val="005C4815"/>
    <w:rsid w:val="005C498B"/>
    <w:rsid w:val="005C4B94"/>
    <w:rsid w:val="005C52D8"/>
    <w:rsid w:val="005C5803"/>
    <w:rsid w:val="005C5E6B"/>
    <w:rsid w:val="005C6BCB"/>
    <w:rsid w:val="005C6C70"/>
    <w:rsid w:val="005C7354"/>
    <w:rsid w:val="005D021D"/>
    <w:rsid w:val="005D0359"/>
    <w:rsid w:val="005D03AC"/>
    <w:rsid w:val="005D0BD2"/>
    <w:rsid w:val="005D1115"/>
    <w:rsid w:val="005D195A"/>
    <w:rsid w:val="005D1B2F"/>
    <w:rsid w:val="005D213D"/>
    <w:rsid w:val="005D2350"/>
    <w:rsid w:val="005D2496"/>
    <w:rsid w:val="005D24B3"/>
    <w:rsid w:val="005D29B2"/>
    <w:rsid w:val="005D2BCE"/>
    <w:rsid w:val="005D2E54"/>
    <w:rsid w:val="005D3027"/>
    <w:rsid w:val="005D30F9"/>
    <w:rsid w:val="005D35AE"/>
    <w:rsid w:val="005D3782"/>
    <w:rsid w:val="005D414F"/>
    <w:rsid w:val="005D4415"/>
    <w:rsid w:val="005D4484"/>
    <w:rsid w:val="005D5154"/>
    <w:rsid w:val="005D559C"/>
    <w:rsid w:val="005D56A6"/>
    <w:rsid w:val="005D5819"/>
    <w:rsid w:val="005D58B1"/>
    <w:rsid w:val="005D5F23"/>
    <w:rsid w:val="005D608E"/>
    <w:rsid w:val="005D6B98"/>
    <w:rsid w:val="005D7264"/>
    <w:rsid w:val="005D7878"/>
    <w:rsid w:val="005D7A9C"/>
    <w:rsid w:val="005D7B57"/>
    <w:rsid w:val="005D7C5B"/>
    <w:rsid w:val="005D7EFB"/>
    <w:rsid w:val="005E03A1"/>
    <w:rsid w:val="005E0689"/>
    <w:rsid w:val="005E0EDA"/>
    <w:rsid w:val="005E0F4B"/>
    <w:rsid w:val="005E1EA3"/>
    <w:rsid w:val="005E21F5"/>
    <w:rsid w:val="005E2721"/>
    <w:rsid w:val="005E3141"/>
    <w:rsid w:val="005E3679"/>
    <w:rsid w:val="005E3BEB"/>
    <w:rsid w:val="005E3C33"/>
    <w:rsid w:val="005E41A6"/>
    <w:rsid w:val="005E440F"/>
    <w:rsid w:val="005E5D41"/>
    <w:rsid w:val="005E6745"/>
    <w:rsid w:val="005E6BD1"/>
    <w:rsid w:val="005E6F89"/>
    <w:rsid w:val="005E7908"/>
    <w:rsid w:val="005E7DA0"/>
    <w:rsid w:val="005F0D27"/>
    <w:rsid w:val="005F13A7"/>
    <w:rsid w:val="005F1415"/>
    <w:rsid w:val="005F1E78"/>
    <w:rsid w:val="005F2642"/>
    <w:rsid w:val="005F2EA5"/>
    <w:rsid w:val="005F3344"/>
    <w:rsid w:val="005F336D"/>
    <w:rsid w:val="005F350A"/>
    <w:rsid w:val="005F3787"/>
    <w:rsid w:val="005F37E1"/>
    <w:rsid w:val="005F3AEA"/>
    <w:rsid w:val="005F3C3A"/>
    <w:rsid w:val="005F494F"/>
    <w:rsid w:val="005F4A3B"/>
    <w:rsid w:val="005F50A2"/>
    <w:rsid w:val="005F59F9"/>
    <w:rsid w:val="005F5AFB"/>
    <w:rsid w:val="005F6052"/>
    <w:rsid w:val="005F60C0"/>
    <w:rsid w:val="005F66A2"/>
    <w:rsid w:val="005F6C60"/>
    <w:rsid w:val="005F6D7F"/>
    <w:rsid w:val="005F7822"/>
    <w:rsid w:val="0060027E"/>
    <w:rsid w:val="00600930"/>
    <w:rsid w:val="00601085"/>
    <w:rsid w:val="006013E8"/>
    <w:rsid w:val="00601A6D"/>
    <w:rsid w:val="00601D83"/>
    <w:rsid w:val="00601FEC"/>
    <w:rsid w:val="00602423"/>
    <w:rsid w:val="00602ACD"/>
    <w:rsid w:val="00602DD8"/>
    <w:rsid w:val="00602E27"/>
    <w:rsid w:val="00603872"/>
    <w:rsid w:val="00603E93"/>
    <w:rsid w:val="006046A0"/>
    <w:rsid w:val="006059D1"/>
    <w:rsid w:val="00605CFB"/>
    <w:rsid w:val="00605FC4"/>
    <w:rsid w:val="00606738"/>
    <w:rsid w:val="00606802"/>
    <w:rsid w:val="00606C7F"/>
    <w:rsid w:val="006074B0"/>
    <w:rsid w:val="00607534"/>
    <w:rsid w:val="00607598"/>
    <w:rsid w:val="00607760"/>
    <w:rsid w:val="00607DB0"/>
    <w:rsid w:val="00607E44"/>
    <w:rsid w:val="00610423"/>
    <w:rsid w:val="00610889"/>
    <w:rsid w:val="0061096B"/>
    <w:rsid w:val="00610D80"/>
    <w:rsid w:val="00610DE3"/>
    <w:rsid w:val="00611457"/>
    <w:rsid w:val="006118F0"/>
    <w:rsid w:val="00611952"/>
    <w:rsid w:val="00611978"/>
    <w:rsid w:val="00611997"/>
    <w:rsid w:val="00611D35"/>
    <w:rsid w:val="00611D41"/>
    <w:rsid w:val="00612257"/>
    <w:rsid w:val="00612AA8"/>
    <w:rsid w:val="00612EAC"/>
    <w:rsid w:val="00612F22"/>
    <w:rsid w:val="006133DD"/>
    <w:rsid w:val="00613595"/>
    <w:rsid w:val="00614684"/>
    <w:rsid w:val="0061472E"/>
    <w:rsid w:val="00614865"/>
    <w:rsid w:val="00614981"/>
    <w:rsid w:val="00615409"/>
    <w:rsid w:val="00615BC6"/>
    <w:rsid w:val="0061611C"/>
    <w:rsid w:val="00616161"/>
    <w:rsid w:val="006161CA"/>
    <w:rsid w:val="006166FD"/>
    <w:rsid w:val="00616F06"/>
    <w:rsid w:val="0061773C"/>
    <w:rsid w:val="00617F69"/>
    <w:rsid w:val="006207CD"/>
    <w:rsid w:val="00620C68"/>
    <w:rsid w:val="0062143D"/>
    <w:rsid w:val="00622078"/>
    <w:rsid w:val="0062208C"/>
    <w:rsid w:val="00623377"/>
    <w:rsid w:val="006236FB"/>
    <w:rsid w:val="00623BEA"/>
    <w:rsid w:val="00625CBC"/>
    <w:rsid w:val="00625D14"/>
    <w:rsid w:val="00625E67"/>
    <w:rsid w:val="00626D76"/>
    <w:rsid w:val="00626F8B"/>
    <w:rsid w:val="00627227"/>
    <w:rsid w:val="00627371"/>
    <w:rsid w:val="00627763"/>
    <w:rsid w:val="006279F0"/>
    <w:rsid w:val="00627D31"/>
    <w:rsid w:val="006301E0"/>
    <w:rsid w:val="00630396"/>
    <w:rsid w:val="00630F41"/>
    <w:rsid w:val="006312CB"/>
    <w:rsid w:val="00632777"/>
    <w:rsid w:val="00632E4F"/>
    <w:rsid w:val="0063345E"/>
    <w:rsid w:val="006334E7"/>
    <w:rsid w:val="00633A40"/>
    <w:rsid w:val="00633B64"/>
    <w:rsid w:val="00633CD7"/>
    <w:rsid w:val="00633D2D"/>
    <w:rsid w:val="00633EDB"/>
    <w:rsid w:val="006340D3"/>
    <w:rsid w:val="0063532B"/>
    <w:rsid w:val="00635572"/>
    <w:rsid w:val="00635F66"/>
    <w:rsid w:val="00637E26"/>
    <w:rsid w:val="006403A6"/>
    <w:rsid w:val="00640865"/>
    <w:rsid w:val="00640D79"/>
    <w:rsid w:val="00641064"/>
    <w:rsid w:val="00642002"/>
    <w:rsid w:val="006426A4"/>
    <w:rsid w:val="0064375F"/>
    <w:rsid w:val="0064383F"/>
    <w:rsid w:val="0064400C"/>
    <w:rsid w:val="00644248"/>
    <w:rsid w:val="0064443D"/>
    <w:rsid w:val="00644892"/>
    <w:rsid w:val="006448E6"/>
    <w:rsid w:val="00644A93"/>
    <w:rsid w:val="00645132"/>
    <w:rsid w:val="00645CB8"/>
    <w:rsid w:val="006464A7"/>
    <w:rsid w:val="00646748"/>
    <w:rsid w:val="00646971"/>
    <w:rsid w:val="006469C9"/>
    <w:rsid w:val="00647399"/>
    <w:rsid w:val="006501AC"/>
    <w:rsid w:val="00650951"/>
    <w:rsid w:val="00650EBF"/>
    <w:rsid w:val="0065207F"/>
    <w:rsid w:val="00652239"/>
    <w:rsid w:val="00652326"/>
    <w:rsid w:val="00653247"/>
    <w:rsid w:val="00653928"/>
    <w:rsid w:val="00653B98"/>
    <w:rsid w:val="00653BA0"/>
    <w:rsid w:val="00653E1C"/>
    <w:rsid w:val="00654335"/>
    <w:rsid w:val="0065439D"/>
    <w:rsid w:val="006549B8"/>
    <w:rsid w:val="00654FCE"/>
    <w:rsid w:val="00655F96"/>
    <w:rsid w:val="00656233"/>
    <w:rsid w:val="00656399"/>
    <w:rsid w:val="00656696"/>
    <w:rsid w:val="00657638"/>
    <w:rsid w:val="006577FA"/>
    <w:rsid w:val="0065784F"/>
    <w:rsid w:val="006579C8"/>
    <w:rsid w:val="00657A7F"/>
    <w:rsid w:val="00661571"/>
    <w:rsid w:val="006615F6"/>
    <w:rsid w:val="0066195E"/>
    <w:rsid w:val="006626F6"/>
    <w:rsid w:val="006627E2"/>
    <w:rsid w:val="006627EF"/>
    <w:rsid w:val="00662919"/>
    <w:rsid w:val="00662DA7"/>
    <w:rsid w:val="00662EC1"/>
    <w:rsid w:val="00662F1A"/>
    <w:rsid w:val="006634B8"/>
    <w:rsid w:val="0066377E"/>
    <w:rsid w:val="00664541"/>
    <w:rsid w:val="006645A6"/>
    <w:rsid w:val="0066493C"/>
    <w:rsid w:val="00664AAD"/>
    <w:rsid w:val="00664EBE"/>
    <w:rsid w:val="00665A7E"/>
    <w:rsid w:val="00665DD2"/>
    <w:rsid w:val="00666034"/>
    <w:rsid w:val="0066644C"/>
    <w:rsid w:val="00666B16"/>
    <w:rsid w:val="0066733F"/>
    <w:rsid w:val="006673CA"/>
    <w:rsid w:val="006700CB"/>
    <w:rsid w:val="00670119"/>
    <w:rsid w:val="0067021D"/>
    <w:rsid w:val="006703AC"/>
    <w:rsid w:val="0067055B"/>
    <w:rsid w:val="00670781"/>
    <w:rsid w:val="00671294"/>
    <w:rsid w:val="0067193C"/>
    <w:rsid w:val="00671E8B"/>
    <w:rsid w:val="00671FFD"/>
    <w:rsid w:val="0067219C"/>
    <w:rsid w:val="006721BC"/>
    <w:rsid w:val="006730EB"/>
    <w:rsid w:val="006735B8"/>
    <w:rsid w:val="00673803"/>
    <w:rsid w:val="00673B55"/>
    <w:rsid w:val="00673CD2"/>
    <w:rsid w:val="00673EDF"/>
    <w:rsid w:val="00674A2E"/>
    <w:rsid w:val="00674C7B"/>
    <w:rsid w:val="00674FFE"/>
    <w:rsid w:val="00675391"/>
    <w:rsid w:val="006755F6"/>
    <w:rsid w:val="00676099"/>
    <w:rsid w:val="00676432"/>
    <w:rsid w:val="006769A9"/>
    <w:rsid w:val="00677004"/>
    <w:rsid w:val="00677824"/>
    <w:rsid w:val="006778FC"/>
    <w:rsid w:val="00677B8C"/>
    <w:rsid w:val="00677B9A"/>
    <w:rsid w:val="006804AA"/>
    <w:rsid w:val="0068057E"/>
    <w:rsid w:val="00680B4C"/>
    <w:rsid w:val="00680DE5"/>
    <w:rsid w:val="006810D6"/>
    <w:rsid w:val="006821BC"/>
    <w:rsid w:val="006823C2"/>
    <w:rsid w:val="00682792"/>
    <w:rsid w:val="00682931"/>
    <w:rsid w:val="00682933"/>
    <w:rsid w:val="00682AE2"/>
    <w:rsid w:val="00682C05"/>
    <w:rsid w:val="00682C47"/>
    <w:rsid w:val="00684190"/>
    <w:rsid w:val="006843CD"/>
    <w:rsid w:val="00684500"/>
    <w:rsid w:val="0068495B"/>
    <w:rsid w:val="00684B34"/>
    <w:rsid w:val="00684EF0"/>
    <w:rsid w:val="006851E8"/>
    <w:rsid w:val="00685302"/>
    <w:rsid w:val="0068570C"/>
    <w:rsid w:val="0068593B"/>
    <w:rsid w:val="00685C6E"/>
    <w:rsid w:val="00686B90"/>
    <w:rsid w:val="00687039"/>
    <w:rsid w:val="00687AB6"/>
    <w:rsid w:val="00690195"/>
    <w:rsid w:val="006909FA"/>
    <w:rsid w:val="00690DCB"/>
    <w:rsid w:val="006913B6"/>
    <w:rsid w:val="0069158E"/>
    <w:rsid w:val="006916B3"/>
    <w:rsid w:val="0069189C"/>
    <w:rsid w:val="00691945"/>
    <w:rsid w:val="00692400"/>
    <w:rsid w:val="00692D36"/>
    <w:rsid w:val="00693958"/>
    <w:rsid w:val="00693BEC"/>
    <w:rsid w:val="00693F10"/>
    <w:rsid w:val="006943D5"/>
    <w:rsid w:val="006945FA"/>
    <w:rsid w:val="00695141"/>
    <w:rsid w:val="00695A5C"/>
    <w:rsid w:val="00695C51"/>
    <w:rsid w:val="00695C7F"/>
    <w:rsid w:val="006960A6"/>
    <w:rsid w:val="006963F6"/>
    <w:rsid w:val="00696506"/>
    <w:rsid w:val="006966DA"/>
    <w:rsid w:val="00696710"/>
    <w:rsid w:val="00696A48"/>
    <w:rsid w:val="006973F6"/>
    <w:rsid w:val="00697805"/>
    <w:rsid w:val="00697881"/>
    <w:rsid w:val="00697D13"/>
    <w:rsid w:val="00697F50"/>
    <w:rsid w:val="006A0D50"/>
    <w:rsid w:val="006A0F58"/>
    <w:rsid w:val="006A1115"/>
    <w:rsid w:val="006A128D"/>
    <w:rsid w:val="006A1AD5"/>
    <w:rsid w:val="006A1B71"/>
    <w:rsid w:val="006A23B7"/>
    <w:rsid w:val="006A2930"/>
    <w:rsid w:val="006A2B0A"/>
    <w:rsid w:val="006A3459"/>
    <w:rsid w:val="006A35DE"/>
    <w:rsid w:val="006A39DB"/>
    <w:rsid w:val="006A3A74"/>
    <w:rsid w:val="006A41AD"/>
    <w:rsid w:val="006A4296"/>
    <w:rsid w:val="006A50E1"/>
    <w:rsid w:val="006A5787"/>
    <w:rsid w:val="006A5887"/>
    <w:rsid w:val="006A5D9F"/>
    <w:rsid w:val="006A652C"/>
    <w:rsid w:val="006A688F"/>
    <w:rsid w:val="006A762A"/>
    <w:rsid w:val="006A7AD1"/>
    <w:rsid w:val="006B0A78"/>
    <w:rsid w:val="006B1391"/>
    <w:rsid w:val="006B1563"/>
    <w:rsid w:val="006B1D3C"/>
    <w:rsid w:val="006B20EF"/>
    <w:rsid w:val="006B22AD"/>
    <w:rsid w:val="006B22FF"/>
    <w:rsid w:val="006B2AB0"/>
    <w:rsid w:val="006B3A6B"/>
    <w:rsid w:val="006B3D0C"/>
    <w:rsid w:val="006B42E6"/>
    <w:rsid w:val="006B467E"/>
    <w:rsid w:val="006B4715"/>
    <w:rsid w:val="006B4A06"/>
    <w:rsid w:val="006B4AE2"/>
    <w:rsid w:val="006B4EAF"/>
    <w:rsid w:val="006B4F4E"/>
    <w:rsid w:val="006B58B4"/>
    <w:rsid w:val="006B58E1"/>
    <w:rsid w:val="006B6145"/>
    <w:rsid w:val="006B623A"/>
    <w:rsid w:val="006B685C"/>
    <w:rsid w:val="006B7272"/>
    <w:rsid w:val="006B754B"/>
    <w:rsid w:val="006B7949"/>
    <w:rsid w:val="006C01AE"/>
    <w:rsid w:val="006C07FB"/>
    <w:rsid w:val="006C0FD9"/>
    <w:rsid w:val="006C1093"/>
    <w:rsid w:val="006C2471"/>
    <w:rsid w:val="006C34FE"/>
    <w:rsid w:val="006C355E"/>
    <w:rsid w:val="006C3AA8"/>
    <w:rsid w:val="006C4091"/>
    <w:rsid w:val="006C4288"/>
    <w:rsid w:val="006C447D"/>
    <w:rsid w:val="006C4799"/>
    <w:rsid w:val="006C5215"/>
    <w:rsid w:val="006C552F"/>
    <w:rsid w:val="006C59EB"/>
    <w:rsid w:val="006C6542"/>
    <w:rsid w:val="006C672F"/>
    <w:rsid w:val="006C67B9"/>
    <w:rsid w:val="006C69B2"/>
    <w:rsid w:val="006C724F"/>
    <w:rsid w:val="006C725C"/>
    <w:rsid w:val="006C7F23"/>
    <w:rsid w:val="006D011D"/>
    <w:rsid w:val="006D02D4"/>
    <w:rsid w:val="006D0459"/>
    <w:rsid w:val="006D05F7"/>
    <w:rsid w:val="006D0713"/>
    <w:rsid w:val="006D0942"/>
    <w:rsid w:val="006D0A2E"/>
    <w:rsid w:val="006D1772"/>
    <w:rsid w:val="006D1907"/>
    <w:rsid w:val="006D198F"/>
    <w:rsid w:val="006D1AA4"/>
    <w:rsid w:val="006D1E61"/>
    <w:rsid w:val="006D2E26"/>
    <w:rsid w:val="006D2F1B"/>
    <w:rsid w:val="006D36D6"/>
    <w:rsid w:val="006D3728"/>
    <w:rsid w:val="006D5053"/>
    <w:rsid w:val="006D6176"/>
    <w:rsid w:val="006D66A3"/>
    <w:rsid w:val="006D68F2"/>
    <w:rsid w:val="006D6B65"/>
    <w:rsid w:val="006D6EC6"/>
    <w:rsid w:val="006D6F4B"/>
    <w:rsid w:val="006D728B"/>
    <w:rsid w:val="006D7479"/>
    <w:rsid w:val="006E0C99"/>
    <w:rsid w:val="006E137F"/>
    <w:rsid w:val="006E1650"/>
    <w:rsid w:val="006E1E3C"/>
    <w:rsid w:val="006E1EBF"/>
    <w:rsid w:val="006E30BF"/>
    <w:rsid w:val="006E348D"/>
    <w:rsid w:val="006E34A6"/>
    <w:rsid w:val="006E356E"/>
    <w:rsid w:val="006E404A"/>
    <w:rsid w:val="006E4591"/>
    <w:rsid w:val="006E45BF"/>
    <w:rsid w:val="006E47CE"/>
    <w:rsid w:val="006E4C02"/>
    <w:rsid w:val="006E5B36"/>
    <w:rsid w:val="006E5DD7"/>
    <w:rsid w:val="006E6276"/>
    <w:rsid w:val="006E7E5C"/>
    <w:rsid w:val="006F0312"/>
    <w:rsid w:val="006F0751"/>
    <w:rsid w:val="006F11B7"/>
    <w:rsid w:val="006F18D5"/>
    <w:rsid w:val="006F1BC6"/>
    <w:rsid w:val="006F26DF"/>
    <w:rsid w:val="006F2919"/>
    <w:rsid w:val="006F2984"/>
    <w:rsid w:val="006F34C8"/>
    <w:rsid w:val="006F3D2C"/>
    <w:rsid w:val="006F403C"/>
    <w:rsid w:val="006F40AB"/>
    <w:rsid w:val="006F40BA"/>
    <w:rsid w:val="006F40F1"/>
    <w:rsid w:val="006F4620"/>
    <w:rsid w:val="006F4FFA"/>
    <w:rsid w:val="006F52F4"/>
    <w:rsid w:val="006F5709"/>
    <w:rsid w:val="006F5E9D"/>
    <w:rsid w:val="006F60CD"/>
    <w:rsid w:val="006F6364"/>
    <w:rsid w:val="006F6366"/>
    <w:rsid w:val="006F662D"/>
    <w:rsid w:val="006F66FF"/>
    <w:rsid w:val="006F6C0B"/>
    <w:rsid w:val="007002A5"/>
    <w:rsid w:val="00700488"/>
    <w:rsid w:val="00700C53"/>
    <w:rsid w:val="007015D8"/>
    <w:rsid w:val="00702388"/>
    <w:rsid w:val="007026E8"/>
    <w:rsid w:val="007037BF"/>
    <w:rsid w:val="00703BA6"/>
    <w:rsid w:val="007050B7"/>
    <w:rsid w:val="00705583"/>
    <w:rsid w:val="007055AA"/>
    <w:rsid w:val="007058BA"/>
    <w:rsid w:val="0070673F"/>
    <w:rsid w:val="007068FB"/>
    <w:rsid w:val="00707AD1"/>
    <w:rsid w:val="00707DF2"/>
    <w:rsid w:val="00707E1A"/>
    <w:rsid w:val="00711791"/>
    <w:rsid w:val="00711DD6"/>
    <w:rsid w:val="00712117"/>
    <w:rsid w:val="0071282D"/>
    <w:rsid w:val="00712BE4"/>
    <w:rsid w:val="00712DF1"/>
    <w:rsid w:val="00712E24"/>
    <w:rsid w:val="007133BA"/>
    <w:rsid w:val="00714842"/>
    <w:rsid w:val="007154CD"/>
    <w:rsid w:val="00715BF2"/>
    <w:rsid w:val="00715D1B"/>
    <w:rsid w:val="00717385"/>
    <w:rsid w:val="0071754C"/>
    <w:rsid w:val="0071763C"/>
    <w:rsid w:val="0071785B"/>
    <w:rsid w:val="00720D11"/>
    <w:rsid w:val="007214F9"/>
    <w:rsid w:val="007216D8"/>
    <w:rsid w:val="007219B7"/>
    <w:rsid w:val="00721BB5"/>
    <w:rsid w:val="00721E9F"/>
    <w:rsid w:val="00721FA9"/>
    <w:rsid w:val="00722398"/>
    <w:rsid w:val="00722C92"/>
    <w:rsid w:val="00723034"/>
    <w:rsid w:val="0072367F"/>
    <w:rsid w:val="007236FE"/>
    <w:rsid w:val="007240DA"/>
    <w:rsid w:val="007245C5"/>
    <w:rsid w:val="0072467D"/>
    <w:rsid w:val="007253D8"/>
    <w:rsid w:val="007256D8"/>
    <w:rsid w:val="007257CC"/>
    <w:rsid w:val="00726CB0"/>
    <w:rsid w:val="00726DD2"/>
    <w:rsid w:val="00726E98"/>
    <w:rsid w:val="00727478"/>
    <w:rsid w:val="00727BB2"/>
    <w:rsid w:val="00727F9E"/>
    <w:rsid w:val="007314DB"/>
    <w:rsid w:val="00731F59"/>
    <w:rsid w:val="00731FD6"/>
    <w:rsid w:val="007320CF"/>
    <w:rsid w:val="00732265"/>
    <w:rsid w:val="0073267B"/>
    <w:rsid w:val="00732867"/>
    <w:rsid w:val="00732EB7"/>
    <w:rsid w:val="00732FFF"/>
    <w:rsid w:val="00733456"/>
    <w:rsid w:val="0073350E"/>
    <w:rsid w:val="0073409F"/>
    <w:rsid w:val="00735539"/>
    <w:rsid w:val="00735E0C"/>
    <w:rsid w:val="00735E54"/>
    <w:rsid w:val="007371A1"/>
    <w:rsid w:val="0074002E"/>
    <w:rsid w:val="00740057"/>
    <w:rsid w:val="0074046F"/>
    <w:rsid w:val="007407E7"/>
    <w:rsid w:val="00741195"/>
    <w:rsid w:val="007418F0"/>
    <w:rsid w:val="00741941"/>
    <w:rsid w:val="00741E04"/>
    <w:rsid w:val="0074265E"/>
    <w:rsid w:val="00742864"/>
    <w:rsid w:val="00742C26"/>
    <w:rsid w:val="00742E1C"/>
    <w:rsid w:val="00743F89"/>
    <w:rsid w:val="007443EB"/>
    <w:rsid w:val="007451F2"/>
    <w:rsid w:val="007452BE"/>
    <w:rsid w:val="00745821"/>
    <w:rsid w:val="00745AED"/>
    <w:rsid w:val="00745BEA"/>
    <w:rsid w:val="00745CF3"/>
    <w:rsid w:val="007471DE"/>
    <w:rsid w:val="007501AE"/>
    <w:rsid w:val="00750916"/>
    <w:rsid w:val="00750C68"/>
    <w:rsid w:val="00750FCB"/>
    <w:rsid w:val="00751474"/>
    <w:rsid w:val="007516DA"/>
    <w:rsid w:val="00751EB3"/>
    <w:rsid w:val="00752500"/>
    <w:rsid w:val="0075256E"/>
    <w:rsid w:val="00752DBF"/>
    <w:rsid w:val="007531E6"/>
    <w:rsid w:val="00753A23"/>
    <w:rsid w:val="00754224"/>
    <w:rsid w:val="007546BC"/>
    <w:rsid w:val="007547DF"/>
    <w:rsid w:val="00754809"/>
    <w:rsid w:val="00754C06"/>
    <w:rsid w:val="00755894"/>
    <w:rsid w:val="0075592A"/>
    <w:rsid w:val="0075597D"/>
    <w:rsid w:val="00757130"/>
    <w:rsid w:val="0075728F"/>
    <w:rsid w:val="007574ED"/>
    <w:rsid w:val="00757925"/>
    <w:rsid w:val="007611EE"/>
    <w:rsid w:val="0076145A"/>
    <w:rsid w:val="00761962"/>
    <w:rsid w:val="00761A0E"/>
    <w:rsid w:val="007623B0"/>
    <w:rsid w:val="00762512"/>
    <w:rsid w:val="00762E42"/>
    <w:rsid w:val="007631B0"/>
    <w:rsid w:val="0076338D"/>
    <w:rsid w:val="007634D6"/>
    <w:rsid w:val="00763670"/>
    <w:rsid w:val="0076369F"/>
    <w:rsid w:val="00764095"/>
    <w:rsid w:val="0076440F"/>
    <w:rsid w:val="007655C2"/>
    <w:rsid w:val="00765AE5"/>
    <w:rsid w:val="0076689D"/>
    <w:rsid w:val="00766EB8"/>
    <w:rsid w:val="007671A0"/>
    <w:rsid w:val="00767217"/>
    <w:rsid w:val="00767405"/>
    <w:rsid w:val="00767B61"/>
    <w:rsid w:val="00767D75"/>
    <w:rsid w:val="00770023"/>
    <w:rsid w:val="00770BB6"/>
    <w:rsid w:val="00771232"/>
    <w:rsid w:val="00771D90"/>
    <w:rsid w:val="00771FE7"/>
    <w:rsid w:val="00772034"/>
    <w:rsid w:val="007720C2"/>
    <w:rsid w:val="0077213B"/>
    <w:rsid w:val="00772DF3"/>
    <w:rsid w:val="0077455E"/>
    <w:rsid w:val="00774782"/>
    <w:rsid w:val="00774F04"/>
    <w:rsid w:val="007750B8"/>
    <w:rsid w:val="00775565"/>
    <w:rsid w:val="00775867"/>
    <w:rsid w:val="0077647F"/>
    <w:rsid w:val="007766A8"/>
    <w:rsid w:val="00776772"/>
    <w:rsid w:val="00776A4B"/>
    <w:rsid w:val="0078067E"/>
    <w:rsid w:val="007809CA"/>
    <w:rsid w:val="00780CA5"/>
    <w:rsid w:val="00780D5B"/>
    <w:rsid w:val="0078101C"/>
    <w:rsid w:val="00781B48"/>
    <w:rsid w:val="00781C6C"/>
    <w:rsid w:val="00781E81"/>
    <w:rsid w:val="00782117"/>
    <w:rsid w:val="00783288"/>
    <w:rsid w:val="007832ED"/>
    <w:rsid w:val="00783549"/>
    <w:rsid w:val="0078371B"/>
    <w:rsid w:val="00783F06"/>
    <w:rsid w:val="007841AF"/>
    <w:rsid w:val="007847FB"/>
    <w:rsid w:val="00784CD9"/>
    <w:rsid w:val="00785C06"/>
    <w:rsid w:val="007863D9"/>
    <w:rsid w:val="00786CE1"/>
    <w:rsid w:val="007877FA"/>
    <w:rsid w:val="00787FC7"/>
    <w:rsid w:val="007905CB"/>
    <w:rsid w:val="007908B0"/>
    <w:rsid w:val="00790D92"/>
    <w:rsid w:val="00791C32"/>
    <w:rsid w:val="007922BC"/>
    <w:rsid w:val="007928AF"/>
    <w:rsid w:val="007928CB"/>
    <w:rsid w:val="0079291B"/>
    <w:rsid w:val="0079313E"/>
    <w:rsid w:val="0079381F"/>
    <w:rsid w:val="007938CB"/>
    <w:rsid w:val="007940F0"/>
    <w:rsid w:val="0079422F"/>
    <w:rsid w:val="0079488E"/>
    <w:rsid w:val="00795B59"/>
    <w:rsid w:val="00796F88"/>
    <w:rsid w:val="0079749A"/>
    <w:rsid w:val="007978BE"/>
    <w:rsid w:val="0079798B"/>
    <w:rsid w:val="007A03DA"/>
    <w:rsid w:val="007A0D8E"/>
    <w:rsid w:val="007A0E19"/>
    <w:rsid w:val="007A1F91"/>
    <w:rsid w:val="007A2AAD"/>
    <w:rsid w:val="007A2B8B"/>
    <w:rsid w:val="007A3BBB"/>
    <w:rsid w:val="007A3BD8"/>
    <w:rsid w:val="007A41ED"/>
    <w:rsid w:val="007A4D6E"/>
    <w:rsid w:val="007A4EEB"/>
    <w:rsid w:val="007A58C8"/>
    <w:rsid w:val="007A6F6F"/>
    <w:rsid w:val="007A759F"/>
    <w:rsid w:val="007A7746"/>
    <w:rsid w:val="007A78DF"/>
    <w:rsid w:val="007A7BF9"/>
    <w:rsid w:val="007A7F4E"/>
    <w:rsid w:val="007B0384"/>
    <w:rsid w:val="007B0B1B"/>
    <w:rsid w:val="007B1219"/>
    <w:rsid w:val="007B1412"/>
    <w:rsid w:val="007B144F"/>
    <w:rsid w:val="007B1F53"/>
    <w:rsid w:val="007B2569"/>
    <w:rsid w:val="007B2710"/>
    <w:rsid w:val="007B3D04"/>
    <w:rsid w:val="007B4194"/>
    <w:rsid w:val="007B42AB"/>
    <w:rsid w:val="007B4D91"/>
    <w:rsid w:val="007B543C"/>
    <w:rsid w:val="007B6219"/>
    <w:rsid w:val="007B66AA"/>
    <w:rsid w:val="007B686E"/>
    <w:rsid w:val="007B6AD2"/>
    <w:rsid w:val="007B73D3"/>
    <w:rsid w:val="007B764E"/>
    <w:rsid w:val="007B7A3A"/>
    <w:rsid w:val="007C0D27"/>
    <w:rsid w:val="007C0F81"/>
    <w:rsid w:val="007C1112"/>
    <w:rsid w:val="007C1229"/>
    <w:rsid w:val="007C18A4"/>
    <w:rsid w:val="007C1CE3"/>
    <w:rsid w:val="007C1D13"/>
    <w:rsid w:val="007C1FF5"/>
    <w:rsid w:val="007C220A"/>
    <w:rsid w:val="007C2EC1"/>
    <w:rsid w:val="007C3899"/>
    <w:rsid w:val="007C397A"/>
    <w:rsid w:val="007C3B01"/>
    <w:rsid w:val="007C3D9A"/>
    <w:rsid w:val="007C3F9E"/>
    <w:rsid w:val="007C41BF"/>
    <w:rsid w:val="007C5976"/>
    <w:rsid w:val="007C5B1D"/>
    <w:rsid w:val="007C62B0"/>
    <w:rsid w:val="007C64AE"/>
    <w:rsid w:val="007C68A3"/>
    <w:rsid w:val="007C6ACD"/>
    <w:rsid w:val="007C74E2"/>
    <w:rsid w:val="007C7BC9"/>
    <w:rsid w:val="007D044E"/>
    <w:rsid w:val="007D0640"/>
    <w:rsid w:val="007D0E71"/>
    <w:rsid w:val="007D124A"/>
    <w:rsid w:val="007D1705"/>
    <w:rsid w:val="007D17DB"/>
    <w:rsid w:val="007D23BC"/>
    <w:rsid w:val="007D2891"/>
    <w:rsid w:val="007D2A47"/>
    <w:rsid w:val="007D32F1"/>
    <w:rsid w:val="007D35D5"/>
    <w:rsid w:val="007D3641"/>
    <w:rsid w:val="007D3BED"/>
    <w:rsid w:val="007D47DA"/>
    <w:rsid w:val="007D4BF1"/>
    <w:rsid w:val="007D4DE3"/>
    <w:rsid w:val="007D5149"/>
    <w:rsid w:val="007D58E4"/>
    <w:rsid w:val="007D5C7A"/>
    <w:rsid w:val="007D5C89"/>
    <w:rsid w:val="007D6DD4"/>
    <w:rsid w:val="007D7658"/>
    <w:rsid w:val="007E0DD7"/>
    <w:rsid w:val="007E156B"/>
    <w:rsid w:val="007E1F87"/>
    <w:rsid w:val="007E21BE"/>
    <w:rsid w:val="007E246F"/>
    <w:rsid w:val="007E2A8E"/>
    <w:rsid w:val="007E2E19"/>
    <w:rsid w:val="007E3E3A"/>
    <w:rsid w:val="007E3F63"/>
    <w:rsid w:val="007E479A"/>
    <w:rsid w:val="007E4C26"/>
    <w:rsid w:val="007E5550"/>
    <w:rsid w:val="007E58EB"/>
    <w:rsid w:val="007E6147"/>
    <w:rsid w:val="007E666F"/>
    <w:rsid w:val="007E6761"/>
    <w:rsid w:val="007E68E7"/>
    <w:rsid w:val="007E6BD9"/>
    <w:rsid w:val="007E6D60"/>
    <w:rsid w:val="007E7192"/>
    <w:rsid w:val="007E72A0"/>
    <w:rsid w:val="007E7467"/>
    <w:rsid w:val="007F092F"/>
    <w:rsid w:val="007F1190"/>
    <w:rsid w:val="007F137A"/>
    <w:rsid w:val="007F1865"/>
    <w:rsid w:val="007F1C47"/>
    <w:rsid w:val="007F2179"/>
    <w:rsid w:val="007F2A3A"/>
    <w:rsid w:val="007F3316"/>
    <w:rsid w:val="007F3322"/>
    <w:rsid w:val="007F3B19"/>
    <w:rsid w:val="007F3FB1"/>
    <w:rsid w:val="007F4A65"/>
    <w:rsid w:val="007F504D"/>
    <w:rsid w:val="007F517E"/>
    <w:rsid w:val="007F5333"/>
    <w:rsid w:val="007F57C6"/>
    <w:rsid w:val="007F5D92"/>
    <w:rsid w:val="007F61FC"/>
    <w:rsid w:val="007F66A3"/>
    <w:rsid w:val="007F68C6"/>
    <w:rsid w:val="007F6948"/>
    <w:rsid w:val="007F6DEA"/>
    <w:rsid w:val="007F70D3"/>
    <w:rsid w:val="007F7A2A"/>
    <w:rsid w:val="007F7CB2"/>
    <w:rsid w:val="008003E0"/>
    <w:rsid w:val="008003F3"/>
    <w:rsid w:val="008012D2"/>
    <w:rsid w:val="0080144C"/>
    <w:rsid w:val="00801568"/>
    <w:rsid w:val="00801EA8"/>
    <w:rsid w:val="00803BF5"/>
    <w:rsid w:val="00804A82"/>
    <w:rsid w:val="008051C7"/>
    <w:rsid w:val="008053E6"/>
    <w:rsid w:val="00805B89"/>
    <w:rsid w:val="008101B7"/>
    <w:rsid w:val="0081026C"/>
    <w:rsid w:val="008108C6"/>
    <w:rsid w:val="00810EF2"/>
    <w:rsid w:val="00810FE1"/>
    <w:rsid w:val="00811060"/>
    <w:rsid w:val="0081193F"/>
    <w:rsid w:val="0081240F"/>
    <w:rsid w:val="008124C4"/>
    <w:rsid w:val="0081269E"/>
    <w:rsid w:val="008126F8"/>
    <w:rsid w:val="00812958"/>
    <w:rsid w:val="008133BC"/>
    <w:rsid w:val="0081497D"/>
    <w:rsid w:val="00814A05"/>
    <w:rsid w:val="0081561A"/>
    <w:rsid w:val="00816008"/>
    <w:rsid w:val="00816605"/>
    <w:rsid w:val="008167DB"/>
    <w:rsid w:val="0081685E"/>
    <w:rsid w:val="008200CD"/>
    <w:rsid w:val="00820BB6"/>
    <w:rsid w:val="008218D0"/>
    <w:rsid w:val="00821A90"/>
    <w:rsid w:val="0082279C"/>
    <w:rsid w:val="00822DD7"/>
    <w:rsid w:val="00822F30"/>
    <w:rsid w:val="00823B04"/>
    <w:rsid w:val="00823F67"/>
    <w:rsid w:val="00823F76"/>
    <w:rsid w:val="00824BA0"/>
    <w:rsid w:val="00824FA9"/>
    <w:rsid w:val="00825569"/>
    <w:rsid w:val="008257D7"/>
    <w:rsid w:val="00825D9B"/>
    <w:rsid w:val="00826662"/>
    <w:rsid w:val="00826CBE"/>
    <w:rsid w:val="00826EEA"/>
    <w:rsid w:val="00826FAF"/>
    <w:rsid w:val="0083011F"/>
    <w:rsid w:val="008301A5"/>
    <w:rsid w:val="008301EC"/>
    <w:rsid w:val="00830389"/>
    <w:rsid w:val="00830722"/>
    <w:rsid w:val="00830CAB"/>
    <w:rsid w:val="0083106D"/>
    <w:rsid w:val="00831578"/>
    <w:rsid w:val="0083163F"/>
    <w:rsid w:val="00831874"/>
    <w:rsid w:val="008320FC"/>
    <w:rsid w:val="008323E2"/>
    <w:rsid w:val="008323E7"/>
    <w:rsid w:val="00832620"/>
    <w:rsid w:val="008329E0"/>
    <w:rsid w:val="00832EFE"/>
    <w:rsid w:val="00834052"/>
    <w:rsid w:val="008344BF"/>
    <w:rsid w:val="0083461D"/>
    <w:rsid w:val="00834D97"/>
    <w:rsid w:val="00834EF0"/>
    <w:rsid w:val="00834FB8"/>
    <w:rsid w:val="008352E0"/>
    <w:rsid w:val="008355F1"/>
    <w:rsid w:val="0083571D"/>
    <w:rsid w:val="00835971"/>
    <w:rsid w:val="00835EA6"/>
    <w:rsid w:val="0083736E"/>
    <w:rsid w:val="008375E6"/>
    <w:rsid w:val="008377EF"/>
    <w:rsid w:val="00837B38"/>
    <w:rsid w:val="00837BFE"/>
    <w:rsid w:val="00837CCB"/>
    <w:rsid w:val="00840C91"/>
    <w:rsid w:val="00840E5C"/>
    <w:rsid w:val="00841169"/>
    <w:rsid w:val="00841317"/>
    <w:rsid w:val="0084136B"/>
    <w:rsid w:val="00842311"/>
    <w:rsid w:val="00842703"/>
    <w:rsid w:val="00842A48"/>
    <w:rsid w:val="00842F66"/>
    <w:rsid w:val="00842FB5"/>
    <w:rsid w:val="0084320D"/>
    <w:rsid w:val="0084338C"/>
    <w:rsid w:val="00843E87"/>
    <w:rsid w:val="0084427C"/>
    <w:rsid w:val="0084493A"/>
    <w:rsid w:val="00844B9E"/>
    <w:rsid w:val="00845717"/>
    <w:rsid w:val="00845EAE"/>
    <w:rsid w:val="00846413"/>
    <w:rsid w:val="00846AC1"/>
    <w:rsid w:val="00846DF1"/>
    <w:rsid w:val="00846F9E"/>
    <w:rsid w:val="00847167"/>
    <w:rsid w:val="008473A7"/>
    <w:rsid w:val="008476AD"/>
    <w:rsid w:val="00847892"/>
    <w:rsid w:val="00847F76"/>
    <w:rsid w:val="008517A2"/>
    <w:rsid w:val="0085182F"/>
    <w:rsid w:val="00852F06"/>
    <w:rsid w:val="008535F3"/>
    <w:rsid w:val="00853922"/>
    <w:rsid w:val="00853D2F"/>
    <w:rsid w:val="008542FC"/>
    <w:rsid w:val="00854A1E"/>
    <w:rsid w:val="00855B9C"/>
    <w:rsid w:val="00855C26"/>
    <w:rsid w:val="00855CF6"/>
    <w:rsid w:val="00856631"/>
    <w:rsid w:val="00856822"/>
    <w:rsid w:val="00856928"/>
    <w:rsid w:val="00856FCA"/>
    <w:rsid w:val="00857740"/>
    <w:rsid w:val="00857EE7"/>
    <w:rsid w:val="00860125"/>
    <w:rsid w:val="008602CA"/>
    <w:rsid w:val="008611C5"/>
    <w:rsid w:val="0086133D"/>
    <w:rsid w:val="008613FB"/>
    <w:rsid w:val="00861996"/>
    <w:rsid w:val="00861A52"/>
    <w:rsid w:val="00862205"/>
    <w:rsid w:val="00862B2B"/>
    <w:rsid w:val="00862D51"/>
    <w:rsid w:val="00863195"/>
    <w:rsid w:val="00863297"/>
    <w:rsid w:val="00863428"/>
    <w:rsid w:val="008637B8"/>
    <w:rsid w:val="00864A22"/>
    <w:rsid w:val="00864C0D"/>
    <w:rsid w:val="008654E8"/>
    <w:rsid w:val="008660EC"/>
    <w:rsid w:val="00867066"/>
    <w:rsid w:val="008670AE"/>
    <w:rsid w:val="008671A3"/>
    <w:rsid w:val="008672EC"/>
    <w:rsid w:val="00867777"/>
    <w:rsid w:val="00867CB2"/>
    <w:rsid w:val="0087063F"/>
    <w:rsid w:val="00871258"/>
    <w:rsid w:val="00871540"/>
    <w:rsid w:val="0087159A"/>
    <w:rsid w:val="00871AAD"/>
    <w:rsid w:val="008723D3"/>
    <w:rsid w:val="00872A3D"/>
    <w:rsid w:val="0087389A"/>
    <w:rsid w:val="00873ACB"/>
    <w:rsid w:val="00874F97"/>
    <w:rsid w:val="008750EB"/>
    <w:rsid w:val="008754EC"/>
    <w:rsid w:val="00876AD8"/>
    <w:rsid w:val="00877242"/>
    <w:rsid w:val="0087749D"/>
    <w:rsid w:val="008806E1"/>
    <w:rsid w:val="00880CDD"/>
    <w:rsid w:val="008811BB"/>
    <w:rsid w:val="0088131A"/>
    <w:rsid w:val="00881BFC"/>
    <w:rsid w:val="00882024"/>
    <w:rsid w:val="008825C8"/>
    <w:rsid w:val="00882E96"/>
    <w:rsid w:val="00883126"/>
    <w:rsid w:val="00883200"/>
    <w:rsid w:val="00883CC5"/>
    <w:rsid w:val="00884505"/>
    <w:rsid w:val="00884BE0"/>
    <w:rsid w:val="008853BB"/>
    <w:rsid w:val="008854A3"/>
    <w:rsid w:val="00885974"/>
    <w:rsid w:val="00886290"/>
    <w:rsid w:val="008862DA"/>
    <w:rsid w:val="00886614"/>
    <w:rsid w:val="00886A52"/>
    <w:rsid w:val="00886BFC"/>
    <w:rsid w:val="00886C22"/>
    <w:rsid w:val="00887488"/>
    <w:rsid w:val="00887541"/>
    <w:rsid w:val="008876A8"/>
    <w:rsid w:val="00887763"/>
    <w:rsid w:val="00887B29"/>
    <w:rsid w:val="00887D32"/>
    <w:rsid w:val="008901AD"/>
    <w:rsid w:val="008911FF"/>
    <w:rsid w:val="0089142B"/>
    <w:rsid w:val="00891CBA"/>
    <w:rsid w:val="00891D22"/>
    <w:rsid w:val="0089207A"/>
    <w:rsid w:val="00892B71"/>
    <w:rsid w:val="00892C98"/>
    <w:rsid w:val="008939BD"/>
    <w:rsid w:val="00893DC6"/>
    <w:rsid w:val="00893E53"/>
    <w:rsid w:val="00894473"/>
    <w:rsid w:val="008946CC"/>
    <w:rsid w:val="008952D3"/>
    <w:rsid w:val="0089587E"/>
    <w:rsid w:val="00895E99"/>
    <w:rsid w:val="00895F68"/>
    <w:rsid w:val="00896353"/>
    <w:rsid w:val="00897A20"/>
    <w:rsid w:val="00897EDB"/>
    <w:rsid w:val="00897F0B"/>
    <w:rsid w:val="008A028C"/>
    <w:rsid w:val="008A03CB"/>
    <w:rsid w:val="008A04C4"/>
    <w:rsid w:val="008A0796"/>
    <w:rsid w:val="008A0946"/>
    <w:rsid w:val="008A0FE6"/>
    <w:rsid w:val="008A12FD"/>
    <w:rsid w:val="008A1376"/>
    <w:rsid w:val="008A1767"/>
    <w:rsid w:val="008A1975"/>
    <w:rsid w:val="008A19F3"/>
    <w:rsid w:val="008A1AB2"/>
    <w:rsid w:val="008A1D7B"/>
    <w:rsid w:val="008A22AD"/>
    <w:rsid w:val="008A238D"/>
    <w:rsid w:val="008A27BB"/>
    <w:rsid w:val="008A395C"/>
    <w:rsid w:val="008A3C30"/>
    <w:rsid w:val="008A3F60"/>
    <w:rsid w:val="008A40B5"/>
    <w:rsid w:val="008A43B9"/>
    <w:rsid w:val="008A458F"/>
    <w:rsid w:val="008A46F1"/>
    <w:rsid w:val="008A488F"/>
    <w:rsid w:val="008A55E2"/>
    <w:rsid w:val="008A565E"/>
    <w:rsid w:val="008A57A9"/>
    <w:rsid w:val="008A58E7"/>
    <w:rsid w:val="008A5DE4"/>
    <w:rsid w:val="008A6AB6"/>
    <w:rsid w:val="008A6DEA"/>
    <w:rsid w:val="008A7FCA"/>
    <w:rsid w:val="008B0D11"/>
    <w:rsid w:val="008B1177"/>
    <w:rsid w:val="008B136B"/>
    <w:rsid w:val="008B154D"/>
    <w:rsid w:val="008B1E05"/>
    <w:rsid w:val="008B22A6"/>
    <w:rsid w:val="008B27D0"/>
    <w:rsid w:val="008B30CA"/>
    <w:rsid w:val="008B30F4"/>
    <w:rsid w:val="008B3C17"/>
    <w:rsid w:val="008B416D"/>
    <w:rsid w:val="008B42A7"/>
    <w:rsid w:val="008B53A8"/>
    <w:rsid w:val="008B5652"/>
    <w:rsid w:val="008B571A"/>
    <w:rsid w:val="008B590E"/>
    <w:rsid w:val="008B60D2"/>
    <w:rsid w:val="008B621C"/>
    <w:rsid w:val="008B6B9C"/>
    <w:rsid w:val="008B7C2B"/>
    <w:rsid w:val="008C0471"/>
    <w:rsid w:val="008C0793"/>
    <w:rsid w:val="008C0796"/>
    <w:rsid w:val="008C0B3A"/>
    <w:rsid w:val="008C0D68"/>
    <w:rsid w:val="008C1E44"/>
    <w:rsid w:val="008C2686"/>
    <w:rsid w:val="008C32A9"/>
    <w:rsid w:val="008C3AA0"/>
    <w:rsid w:val="008C3C0F"/>
    <w:rsid w:val="008C3DB6"/>
    <w:rsid w:val="008C4276"/>
    <w:rsid w:val="008C436B"/>
    <w:rsid w:val="008C4CB2"/>
    <w:rsid w:val="008C4F13"/>
    <w:rsid w:val="008C5B20"/>
    <w:rsid w:val="008C5F44"/>
    <w:rsid w:val="008C6691"/>
    <w:rsid w:val="008D04F0"/>
    <w:rsid w:val="008D08E8"/>
    <w:rsid w:val="008D0CAF"/>
    <w:rsid w:val="008D1010"/>
    <w:rsid w:val="008D1134"/>
    <w:rsid w:val="008D1411"/>
    <w:rsid w:val="008D16A4"/>
    <w:rsid w:val="008D16F1"/>
    <w:rsid w:val="008D1867"/>
    <w:rsid w:val="008D1975"/>
    <w:rsid w:val="008D2037"/>
    <w:rsid w:val="008D204F"/>
    <w:rsid w:val="008D270F"/>
    <w:rsid w:val="008D2B5B"/>
    <w:rsid w:val="008D2D36"/>
    <w:rsid w:val="008D2E94"/>
    <w:rsid w:val="008D2ED6"/>
    <w:rsid w:val="008D3147"/>
    <w:rsid w:val="008D3403"/>
    <w:rsid w:val="008D342D"/>
    <w:rsid w:val="008D3993"/>
    <w:rsid w:val="008D3E95"/>
    <w:rsid w:val="008D3F73"/>
    <w:rsid w:val="008D53AD"/>
    <w:rsid w:val="008D5AE4"/>
    <w:rsid w:val="008D5BA8"/>
    <w:rsid w:val="008D5DF4"/>
    <w:rsid w:val="008D5EAA"/>
    <w:rsid w:val="008D6243"/>
    <w:rsid w:val="008D6863"/>
    <w:rsid w:val="008D6BAF"/>
    <w:rsid w:val="008D6F55"/>
    <w:rsid w:val="008E06B2"/>
    <w:rsid w:val="008E080C"/>
    <w:rsid w:val="008E0C76"/>
    <w:rsid w:val="008E11CB"/>
    <w:rsid w:val="008E1D66"/>
    <w:rsid w:val="008E2017"/>
    <w:rsid w:val="008E20FC"/>
    <w:rsid w:val="008E23BF"/>
    <w:rsid w:val="008E241F"/>
    <w:rsid w:val="008E28AB"/>
    <w:rsid w:val="008E37B2"/>
    <w:rsid w:val="008E3A4C"/>
    <w:rsid w:val="008E3DE9"/>
    <w:rsid w:val="008E4900"/>
    <w:rsid w:val="008E4A28"/>
    <w:rsid w:val="008E4DA5"/>
    <w:rsid w:val="008E4FB2"/>
    <w:rsid w:val="008E584E"/>
    <w:rsid w:val="008E5877"/>
    <w:rsid w:val="008E5E6F"/>
    <w:rsid w:val="008E6041"/>
    <w:rsid w:val="008E6047"/>
    <w:rsid w:val="008E60EA"/>
    <w:rsid w:val="008E6288"/>
    <w:rsid w:val="008E66C3"/>
    <w:rsid w:val="008E6809"/>
    <w:rsid w:val="008E6B95"/>
    <w:rsid w:val="008E7A82"/>
    <w:rsid w:val="008E7BCF"/>
    <w:rsid w:val="008F03E5"/>
    <w:rsid w:val="008F0420"/>
    <w:rsid w:val="008F0880"/>
    <w:rsid w:val="008F0A46"/>
    <w:rsid w:val="008F0F36"/>
    <w:rsid w:val="008F1103"/>
    <w:rsid w:val="008F1188"/>
    <w:rsid w:val="008F13FB"/>
    <w:rsid w:val="008F2A65"/>
    <w:rsid w:val="008F2F57"/>
    <w:rsid w:val="008F3073"/>
    <w:rsid w:val="008F351B"/>
    <w:rsid w:val="008F3AAC"/>
    <w:rsid w:val="008F3EE5"/>
    <w:rsid w:val="008F4C5F"/>
    <w:rsid w:val="008F4D51"/>
    <w:rsid w:val="008F72D2"/>
    <w:rsid w:val="008F787A"/>
    <w:rsid w:val="008F7928"/>
    <w:rsid w:val="008F7950"/>
    <w:rsid w:val="008F7B96"/>
    <w:rsid w:val="009004BF"/>
    <w:rsid w:val="00900D57"/>
    <w:rsid w:val="0090108A"/>
    <w:rsid w:val="00901920"/>
    <w:rsid w:val="00901B50"/>
    <w:rsid w:val="00902EBE"/>
    <w:rsid w:val="00902EFA"/>
    <w:rsid w:val="009033D8"/>
    <w:rsid w:val="009039CC"/>
    <w:rsid w:val="00903ADF"/>
    <w:rsid w:val="00903E5B"/>
    <w:rsid w:val="0090404B"/>
    <w:rsid w:val="00904569"/>
    <w:rsid w:val="0090468D"/>
    <w:rsid w:val="009046F9"/>
    <w:rsid w:val="009050AB"/>
    <w:rsid w:val="009051A1"/>
    <w:rsid w:val="00905823"/>
    <w:rsid w:val="009059C0"/>
    <w:rsid w:val="009060BA"/>
    <w:rsid w:val="009060BF"/>
    <w:rsid w:val="009063E3"/>
    <w:rsid w:val="009063FB"/>
    <w:rsid w:val="0090791D"/>
    <w:rsid w:val="00907F51"/>
    <w:rsid w:val="00907FB5"/>
    <w:rsid w:val="009103D1"/>
    <w:rsid w:val="009104D8"/>
    <w:rsid w:val="009108A6"/>
    <w:rsid w:val="0091097A"/>
    <w:rsid w:val="00911A9B"/>
    <w:rsid w:val="00911EF5"/>
    <w:rsid w:val="0091237C"/>
    <w:rsid w:val="00913038"/>
    <w:rsid w:val="009130EB"/>
    <w:rsid w:val="0091332D"/>
    <w:rsid w:val="0091375B"/>
    <w:rsid w:val="00913A3F"/>
    <w:rsid w:val="00913C72"/>
    <w:rsid w:val="0091420C"/>
    <w:rsid w:val="00914792"/>
    <w:rsid w:val="00914A46"/>
    <w:rsid w:val="00915199"/>
    <w:rsid w:val="009155FE"/>
    <w:rsid w:val="009158A1"/>
    <w:rsid w:val="00916682"/>
    <w:rsid w:val="00916807"/>
    <w:rsid w:val="0091697B"/>
    <w:rsid w:val="0091784F"/>
    <w:rsid w:val="00917868"/>
    <w:rsid w:val="009214A0"/>
    <w:rsid w:val="00921669"/>
    <w:rsid w:val="00921B6A"/>
    <w:rsid w:val="00921DB8"/>
    <w:rsid w:val="00921EFC"/>
    <w:rsid w:val="00921FF5"/>
    <w:rsid w:val="00922499"/>
    <w:rsid w:val="0092257D"/>
    <w:rsid w:val="0092263C"/>
    <w:rsid w:val="0092294C"/>
    <w:rsid w:val="009229F8"/>
    <w:rsid w:val="00922AEA"/>
    <w:rsid w:val="00922BB9"/>
    <w:rsid w:val="00923754"/>
    <w:rsid w:val="00923F04"/>
    <w:rsid w:val="009254F1"/>
    <w:rsid w:val="00925BD0"/>
    <w:rsid w:val="00925C9E"/>
    <w:rsid w:val="0092635D"/>
    <w:rsid w:val="009268E6"/>
    <w:rsid w:val="00927213"/>
    <w:rsid w:val="00927C29"/>
    <w:rsid w:val="00927E2F"/>
    <w:rsid w:val="00927EA2"/>
    <w:rsid w:val="00930800"/>
    <w:rsid w:val="00930E16"/>
    <w:rsid w:val="00931DB8"/>
    <w:rsid w:val="00931E1E"/>
    <w:rsid w:val="00932036"/>
    <w:rsid w:val="009324A6"/>
    <w:rsid w:val="00932665"/>
    <w:rsid w:val="00932B1C"/>
    <w:rsid w:val="00932B5F"/>
    <w:rsid w:val="009332C0"/>
    <w:rsid w:val="00933DB4"/>
    <w:rsid w:val="009347A2"/>
    <w:rsid w:val="009347BE"/>
    <w:rsid w:val="00934A6C"/>
    <w:rsid w:val="00934C1B"/>
    <w:rsid w:val="00934DB8"/>
    <w:rsid w:val="00934E8B"/>
    <w:rsid w:val="009355B6"/>
    <w:rsid w:val="009360A7"/>
    <w:rsid w:val="00937247"/>
    <w:rsid w:val="00937377"/>
    <w:rsid w:val="00937708"/>
    <w:rsid w:val="00937FED"/>
    <w:rsid w:val="0094013E"/>
    <w:rsid w:val="00941218"/>
    <w:rsid w:val="0094157A"/>
    <w:rsid w:val="00941D97"/>
    <w:rsid w:val="00941FAE"/>
    <w:rsid w:val="00943999"/>
    <w:rsid w:val="00944780"/>
    <w:rsid w:val="009447EC"/>
    <w:rsid w:val="00945569"/>
    <w:rsid w:val="0094565A"/>
    <w:rsid w:val="00945A20"/>
    <w:rsid w:val="0094608A"/>
    <w:rsid w:val="0094615E"/>
    <w:rsid w:val="0094682F"/>
    <w:rsid w:val="00946A45"/>
    <w:rsid w:val="00947BF1"/>
    <w:rsid w:val="00947CA3"/>
    <w:rsid w:val="009502F4"/>
    <w:rsid w:val="00950C6E"/>
    <w:rsid w:val="00950F20"/>
    <w:rsid w:val="00951824"/>
    <w:rsid w:val="00951947"/>
    <w:rsid w:val="00951A79"/>
    <w:rsid w:val="00951CAD"/>
    <w:rsid w:val="00951EF8"/>
    <w:rsid w:val="00952E06"/>
    <w:rsid w:val="00953633"/>
    <w:rsid w:val="00953D3B"/>
    <w:rsid w:val="00954509"/>
    <w:rsid w:val="0095473A"/>
    <w:rsid w:val="009551DE"/>
    <w:rsid w:val="0095582C"/>
    <w:rsid w:val="00955FEA"/>
    <w:rsid w:val="00956CED"/>
    <w:rsid w:val="00956E79"/>
    <w:rsid w:val="00957031"/>
    <w:rsid w:val="009570A2"/>
    <w:rsid w:val="009572F7"/>
    <w:rsid w:val="00957435"/>
    <w:rsid w:val="00961005"/>
    <w:rsid w:val="00961184"/>
    <w:rsid w:val="00961408"/>
    <w:rsid w:val="0096142C"/>
    <w:rsid w:val="00961A2E"/>
    <w:rsid w:val="00961B69"/>
    <w:rsid w:val="00961EAF"/>
    <w:rsid w:val="009628BD"/>
    <w:rsid w:val="00962A3A"/>
    <w:rsid w:val="00962E36"/>
    <w:rsid w:val="00963386"/>
    <w:rsid w:val="00963566"/>
    <w:rsid w:val="00963AC6"/>
    <w:rsid w:val="00964ED0"/>
    <w:rsid w:val="0096523B"/>
    <w:rsid w:val="00965660"/>
    <w:rsid w:val="00965B92"/>
    <w:rsid w:val="00965F0D"/>
    <w:rsid w:val="0096675E"/>
    <w:rsid w:val="00966854"/>
    <w:rsid w:val="009671A5"/>
    <w:rsid w:val="009677C6"/>
    <w:rsid w:val="0096782D"/>
    <w:rsid w:val="0096784D"/>
    <w:rsid w:val="00967B3C"/>
    <w:rsid w:val="00967CFB"/>
    <w:rsid w:val="00967E5E"/>
    <w:rsid w:val="00970048"/>
    <w:rsid w:val="00970489"/>
    <w:rsid w:val="0097091C"/>
    <w:rsid w:val="00970D55"/>
    <w:rsid w:val="00971698"/>
    <w:rsid w:val="0097216A"/>
    <w:rsid w:val="00972BCB"/>
    <w:rsid w:val="00973655"/>
    <w:rsid w:val="00974119"/>
    <w:rsid w:val="00974427"/>
    <w:rsid w:val="00974875"/>
    <w:rsid w:val="00974FDF"/>
    <w:rsid w:val="009754D1"/>
    <w:rsid w:val="00977C22"/>
    <w:rsid w:val="00977C50"/>
    <w:rsid w:val="00980A06"/>
    <w:rsid w:val="00980F68"/>
    <w:rsid w:val="009813A4"/>
    <w:rsid w:val="0098149A"/>
    <w:rsid w:val="00981BFE"/>
    <w:rsid w:val="00981EE5"/>
    <w:rsid w:val="00982350"/>
    <w:rsid w:val="009824FF"/>
    <w:rsid w:val="00982954"/>
    <w:rsid w:val="00982A25"/>
    <w:rsid w:val="00983073"/>
    <w:rsid w:val="00983C78"/>
    <w:rsid w:val="00983CA6"/>
    <w:rsid w:val="00984B3A"/>
    <w:rsid w:val="009859F3"/>
    <w:rsid w:val="00985A8D"/>
    <w:rsid w:val="00985B12"/>
    <w:rsid w:val="0098605A"/>
    <w:rsid w:val="0098653C"/>
    <w:rsid w:val="00986629"/>
    <w:rsid w:val="00986F2F"/>
    <w:rsid w:val="009875B2"/>
    <w:rsid w:val="0098771E"/>
    <w:rsid w:val="009878B7"/>
    <w:rsid w:val="00990892"/>
    <w:rsid w:val="00990B0E"/>
    <w:rsid w:val="0099134D"/>
    <w:rsid w:val="00991D24"/>
    <w:rsid w:val="009923EF"/>
    <w:rsid w:val="0099316D"/>
    <w:rsid w:val="00993F77"/>
    <w:rsid w:val="00993FCF"/>
    <w:rsid w:val="009940EC"/>
    <w:rsid w:val="0099477B"/>
    <w:rsid w:val="009960BA"/>
    <w:rsid w:val="009960BF"/>
    <w:rsid w:val="009965D6"/>
    <w:rsid w:val="00997020"/>
    <w:rsid w:val="00997828"/>
    <w:rsid w:val="00997A71"/>
    <w:rsid w:val="009A020B"/>
    <w:rsid w:val="009A0287"/>
    <w:rsid w:val="009A0368"/>
    <w:rsid w:val="009A0C5D"/>
    <w:rsid w:val="009A22E7"/>
    <w:rsid w:val="009A297A"/>
    <w:rsid w:val="009A2CB8"/>
    <w:rsid w:val="009A31AB"/>
    <w:rsid w:val="009A462F"/>
    <w:rsid w:val="009A521A"/>
    <w:rsid w:val="009A5988"/>
    <w:rsid w:val="009A67AB"/>
    <w:rsid w:val="009A6BC5"/>
    <w:rsid w:val="009A6D5E"/>
    <w:rsid w:val="009A775F"/>
    <w:rsid w:val="009A7C16"/>
    <w:rsid w:val="009B0A0D"/>
    <w:rsid w:val="009B0A7F"/>
    <w:rsid w:val="009B0D2F"/>
    <w:rsid w:val="009B10C7"/>
    <w:rsid w:val="009B2584"/>
    <w:rsid w:val="009B2FDE"/>
    <w:rsid w:val="009B308A"/>
    <w:rsid w:val="009B378E"/>
    <w:rsid w:val="009B4E2E"/>
    <w:rsid w:val="009B504C"/>
    <w:rsid w:val="009B6B15"/>
    <w:rsid w:val="009B6CB5"/>
    <w:rsid w:val="009B79A9"/>
    <w:rsid w:val="009B7E66"/>
    <w:rsid w:val="009C02E8"/>
    <w:rsid w:val="009C03C2"/>
    <w:rsid w:val="009C0793"/>
    <w:rsid w:val="009C0960"/>
    <w:rsid w:val="009C0B15"/>
    <w:rsid w:val="009C16AF"/>
    <w:rsid w:val="009C2B3C"/>
    <w:rsid w:val="009C2F8C"/>
    <w:rsid w:val="009C31E3"/>
    <w:rsid w:val="009C3EBA"/>
    <w:rsid w:val="009C40FA"/>
    <w:rsid w:val="009C4241"/>
    <w:rsid w:val="009C4904"/>
    <w:rsid w:val="009C49B8"/>
    <w:rsid w:val="009C4AF1"/>
    <w:rsid w:val="009C4BAF"/>
    <w:rsid w:val="009C4CB1"/>
    <w:rsid w:val="009C549D"/>
    <w:rsid w:val="009C5606"/>
    <w:rsid w:val="009C5C11"/>
    <w:rsid w:val="009C5C85"/>
    <w:rsid w:val="009C6389"/>
    <w:rsid w:val="009C6A2F"/>
    <w:rsid w:val="009C6C23"/>
    <w:rsid w:val="009C6D8C"/>
    <w:rsid w:val="009C7687"/>
    <w:rsid w:val="009C76D6"/>
    <w:rsid w:val="009D024B"/>
    <w:rsid w:val="009D0C0C"/>
    <w:rsid w:val="009D0D2C"/>
    <w:rsid w:val="009D132D"/>
    <w:rsid w:val="009D1F20"/>
    <w:rsid w:val="009D210E"/>
    <w:rsid w:val="009D238C"/>
    <w:rsid w:val="009D2706"/>
    <w:rsid w:val="009D325D"/>
    <w:rsid w:val="009D3307"/>
    <w:rsid w:val="009D333C"/>
    <w:rsid w:val="009D40FA"/>
    <w:rsid w:val="009D48FB"/>
    <w:rsid w:val="009D4A6F"/>
    <w:rsid w:val="009D4D01"/>
    <w:rsid w:val="009D564A"/>
    <w:rsid w:val="009D5BAC"/>
    <w:rsid w:val="009D5C4E"/>
    <w:rsid w:val="009D6232"/>
    <w:rsid w:val="009D670A"/>
    <w:rsid w:val="009D7932"/>
    <w:rsid w:val="009D7C9D"/>
    <w:rsid w:val="009E0238"/>
    <w:rsid w:val="009E0907"/>
    <w:rsid w:val="009E10E3"/>
    <w:rsid w:val="009E1105"/>
    <w:rsid w:val="009E1243"/>
    <w:rsid w:val="009E125D"/>
    <w:rsid w:val="009E1A9E"/>
    <w:rsid w:val="009E1C54"/>
    <w:rsid w:val="009E207F"/>
    <w:rsid w:val="009E2224"/>
    <w:rsid w:val="009E2391"/>
    <w:rsid w:val="009E2970"/>
    <w:rsid w:val="009E2CF4"/>
    <w:rsid w:val="009E32A6"/>
    <w:rsid w:val="009E32EA"/>
    <w:rsid w:val="009E3C44"/>
    <w:rsid w:val="009E494B"/>
    <w:rsid w:val="009E5001"/>
    <w:rsid w:val="009E6846"/>
    <w:rsid w:val="009E7386"/>
    <w:rsid w:val="009E73AD"/>
    <w:rsid w:val="009E7A07"/>
    <w:rsid w:val="009F0587"/>
    <w:rsid w:val="009F0855"/>
    <w:rsid w:val="009F08C2"/>
    <w:rsid w:val="009F0A53"/>
    <w:rsid w:val="009F0E67"/>
    <w:rsid w:val="009F128B"/>
    <w:rsid w:val="009F1AAD"/>
    <w:rsid w:val="009F1D3D"/>
    <w:rsid w:val="009F21BE"/>
    <w:rsid w:val="009F22A7"/>
    <w:rsid w:val="009F34F2"/>
    <w:rsid w:val="009F3DE9"/>
    <w:rsid w:val="009F44BE"/>
    <w:rsid w:val="009F4D8B"/>
    <w:rsid w:val="009F54A4"/>
    <w:rsid w:val="009F557A"/>
    <w:rsid w:val="009F58E1"/>
    <w:rsid w:val="009F5A62"/>
    <w:rsid w:val="009F6428"/>
    <w:rsid w:val="009F6775"/>
    <w:rsid w:val="009F6A16"/>
    <w:rsid w:val="009F795C"/>
    <w:rsid w:val="00A006A2"/>
    <w:rsid w:val="00A0093B"/>
    <w:rsid w:val="00A00C2F"/>
    <w:rsid w:val="00A00CD4"/>
    <w:rsid w:val="00A013CA"/>
    <w:rsid w:val="00A0140A"/>
    <w:rsid w:val="00A01C21"/>
    <w:rsid w:val="00A0212A"/>
    <w:rsid w:val="00A025F3"/>
    <w:rsid w:val="00A025F7"/>
    <w:rsid w:val="00A02681"/>
    <w:rsid w:val="00A029CF"/>
    <w:rsid w:val="00A034E4"/>
    <w:rsid w:val="00A04906"/>
    <w:rsid w:val="00A04B58"/>
    <w:rsid w:val="00A04D7A"/>
    <w:rsid w:val="00A05074"/>
    <w:rsid w:val="00A0507D"/>
    <w:rsid w:val="00A054C8"/>
    <w:rsid w:val="00A05C86"/>
    <w:rsid w:val="00A05EE2"/>
    <w:rsid w:val="00A05F80"/>
    <w:rsid w:val="00A06DCE"/>
    <w:rsid w:val="00A06F4C"/>
    <w:rsid w:val="00A07CB5"/>
    <w:rsid w:val="00A11D76"/>
    <w:rsid w:val="00A120F1"/>
    <w:rsid w:val="00A125BC"/>
    <w:rsid w:val="00A1380B"/>
    <w:rsid w:val="00A139C6"/>
    <w:rsid w:val="00A13EA2"/>
    <w:rsid w:val="00A140A0"/>
    <w:rsid w:val="00A14200"/>
    <w:rsid w:val="00A144D7"/>
    <w:rsid w:val="00A1461F"/>
    <w:rsid w:val="00A15057"/>
    <w:rsid w:val="00A15374"/>
    <w:rsid w:val="00A153F3"/>
    <w:rsid w:val="00A158D7"/>
    <w:rsid w:val="00A1610D"/>
    <w:rsid w:val="00A16391"/>
    <w:rsid w:val="00A16570"/>
    <w:rsid w:val="00A16670"/>
    <w:rsid w:val="00A16719"/>
    <w:rsid w:val="00A16BDB"/>
    <w:rsid w:val="00A16E4E"/>
    <w:rsid w:val="00A16F88"/>
    <w:rsid w:val="00A172AF"/>
    <w:rsid w:val="00A17B2C"/>
    <w:rsid w:val="00A206FF"/>
    <w:rsid w:val="00A20CA8"/>
    <w:rsid w:val="00A21686"/>
    <w:rsid w:val="00A21833"/>
    <w:rsid w:val="00A22210"/>
    <w:rsid w:val="00A224CA"/>
    <w:rsid w:val="00A2271D"/>
    <w:rsid w:val="00A22950"/>
    <w:rsid w:val="00A23913"/>
    <w:rsid w:val="00A24260"/>
    <w:rsid w:val="00A24C30"/>
    <w:rsid w:val="00A24C5B"/>
    <w:rsid w:val="00A25E1A"/>
    <w:rsid w:val="00A264B0"/>
    <w:rsid w:val="00A26616"/>
    <w:rsid w:val="00A26663"/>
    <w:rsid w:val="00A268F3"/>
    <w:rsid w:val="00A269D4"/>
    <w:rsid w:val="00A27465"/>
    <w:rsid w:val="00A27858"/>
    <w:rsid w:val="00A30D8D"/>
    <w:rsid w:val="00A31EAA"/>
    <w:rsid w:val="00A3209C"/>
    <w:rsid w:val="00A327F0"/>
    <w:rsid w:val="00A331A2"/>
    <w:rsid w:val="00A33A2B"/>
    <w:rsid w:val="00A34838"/>
    <w:rsid w:val="00A34BA4"/>
    <w:rsid w:val="00A350A5"/>
    <w:rsid w:val="00A35349"/>
    <w:rsid w:val="00A358BE"/>
    <w:rsid w:val="00A35AD5"/>
    <w:rsid w:val="00A35BB5"/>
    <w:rsid w:val="00A362DE"/>
    <w:rsid w:val="00A369EC"/>
    <w:rsid w:val="00A37197"/>
    <w:rsid w:val="00A37198"/>
    <w:rsid w:val="00A40146"/>
    <w:rsid w:val="00A40B4B"/>
    <w:rsid w:val="00A411E4"/>
    <w:rsid w:val="00A4151A"/>
    <w:rsid w:val="00A420F1"/>
    <w:rsid w:val="00A42263"/>
    <w:rsid w:val="00A42391"/>
    <w:rsid w:val="00A4275F"/>
    <w:rsid w:val="00A42A36"/>
    <w:rsid w:val="00A430EE"/>
    <w:rsid w:val="00A4321C"/>
    <w:rsid w:val="00A44E9C"/>
    <w:rsid w:val="00A468D2"/>
    <w:rsid w:val="00A46D69"/>
    <w:rsid w:val="00A46D9C"/>
    <w:rsid w:val="00A47325"/>
    <w:rsid w:val="00A4758F"/>
    <w:rsid w:val="00A47ED5"/>
    <w:rsid w:val="00A51803"/>
    <w:rsid w:val="00A51AE3"/>
    <w:rsid w:val="00A52119"/>
    <w:rsid w:val="00A523DA"/>
    <w:rsid w:val="00A52538"/>
    <w:rsid w:val="00A52CB0"/>
    <w:rsid w:val="00A52FAB"/>
    <w:rsid w:val="00A5340B"/>
    <w:rsid w:val="00A537D7"/>
    <w:rsid w:val="00A53A4F"/>
    <w:rsid w:val="00A53C4D"/>
    <w:rsid w:val="00A53FBC"/>
    <w:rsid w:val="00A5451B"/>
    <w:rsid w:val="00A547C4"/>
    <w:rsid w:val="00A549C8"/>
    <w:rsid w:val="00A54C9B"/>
    <w:rsid w:val="00A55087"/>
    <w:rsid w:val="00A552B0"/>
    <w:rsid w:val="00A55B4D"/>
    <w:rsid w:val="00A563CB"/>
    <w:rsid w:val="00A563DE"/>
    <w:rsid w:val="00A5738B"/>
    <w:rsid w:val="00A57437"/>
    <w:rsid w:val="00A57610"/>
    <w:rsid w:val="00A57645"/>
    <w:rsid w:val="00A57778"/>
    <w:rsid w:val="00A577B7"/>
    <w:rsid w:val="00A57870"/>
    <w:rsid w:val="00A579F0"/>
    <w:rsid w:val="00A57F88"/>
    <w:rsid w:val="00A60396"/>
    <w:rsid w:val="00A605E9"/>
    <w:rsid w:val="00A60705"/>
    <w:rsid w:val="00A60A30"/>
    <w:rsid w:val="00A60E39"/>
    <w:rsid w:val="00A61038"/>
    <w:rsid w:val="00A61098"/>
    <w:rsid w:val="00A61D9E"/>
    <w:rsid w:val="00A61E2D"/>
    <w:rsid w:val="00A622A9"/>
    <w:rsid w:val="00A6331B"/>
    <w:rsid w:val="00A63F98"/>
    <w:rsid w:val="00A64720"/>
    <w:rsid w:val="00A64824"/>
    <w:rsid w:val="00A658AE"/>
    <w:rsid w:val="00A66609"/>
    <w:rsid w:val="00A671EF"/>
    <w:rsid w:val="00A67365"/>
    <w:rsid w:val="00A6759E"/>
    <w:rsid w:val="00A70B60"/>
    <w:rsid w:val="00A711DF"/>
    <w:rsid w:val="00A7136B"/>
    <w:rsid w:val="00A714CF"/>
    <w:rsid w:val="00A71974"/>
    <w:rsid w:val="00A72B53"/>
    <w:rsid w:val="00A730AF"/>
    <w:rsid w:val="00A73269"/>
    <w:rsid w:val="00A7326A"/>
    <w:rsid w:val="00A733AA"/>
    <w:rsid w:val="00A73E02"/>
    <w:rsid w:val="00A73E04"/>
    <w:rsid w:val="00A7403E"/>
    <w:rsid w:val="00A7408C"/>
    <w:rsid w:val="00A755B8"/>
    <w:rsid w:val="00A75767"/>
    <w:rsid w:val="00A76B5C"/>
    <w:rsid w:val="00A7760A"/>
    <w:rsid w:val="00A77756"/>
    <w:rsid w:val="00A777BC"/>
    <w:rsid w:val="00A77EF4"/>
    <w:rsid w:val="00A77FF6"/>
    <w:rsid w:val="00A808BB"/>
    <w:rsid w:val="00A80CB2"/>
    <w:rsid w:val="00A81434"/>
    <w:rsid w:val="00A81F0D"/>
    <w:rsid w:val="00A823F0"/>
    <w:rsid w:val="00A82786"/>
    <w:rsid w:val="00A828FC"/>
    <w:rsid w:val="00A82E0D"/>
    <w:rsid w:val="00A8379B"/>
    <w:rsid w:val="00A83B5C"/>
    <w:rsid w:val="00A83CEB"/>
    <w:rsid w:val="00A83DFD"/>
    <w:rsid w:val="00A85564"/>
    <w:rsid w:val="00A857ED"/>
    <w:rsid w:val="00A859B2"/>
    <w:rsid w:val="00A85A9A"/>
    <w:rsid w:val="00A85B39"/>
    <w:rsid w:val="00A85B53"/>
    <w:rsid w:val="00A85D3E"/>
    <w:rsid w:val="00A86376"/>
    <w:rsid w:val="00A86AF0"/>
    <w:rsid w:val="00A86BEF"/>
    <w:rsid w:val="00A86C07"/>
    <w:rsid w:val="00A87273"/>
    <w:rsid w:val="00A872BA"/>
    <w:rsid w:val="00A9069E"/>
    <w:rsid w:val="00A907AD"/>
    <w:rsid w:val="00A9088F"/>
    <w:rsid w:val="00A90B55"/>
    <w:rsid w:val="00A917A2"/>
    <w:rsid w:val="00A92F09"/>
    <w:rsid w:val="00A93361"/>
    <w:rsid w:val="00A93713"/>
    <w:rsid w:val="00A93D25"/>
    <w:rsid w:val="00A93D76"/>
    <w:rsid w:val="00A94F6B"/>
    <w:rsid w:val="00A94FEF"/>
    <w:rsid w:val="00A95675"/>
    <w:rsid w:val="00A9571D"/>
    <w:rsid w:val="00A959BB"/>
    <w:rsid w:val="00A961E9"/>
    <w:rsid w:val="00A96387"/>
    <w:rsid w:val="00A966A6"/>
    <w:rsid w:val="00A96936"/>
    <w:rsid w:val="00A96F27"/>
    <w:rsid w:val="00A97F0F"/>
    <w:rsid w:val="00AA0120"/>
    <w:rsid w:val="00AA0499"/>
    <w:rsid w:val="00AA0557"/>
    <w:rsid w:val="00AA09E0"/>
    <w:rsid w:val="00AA0BAA"/>
    <w:rsid w:val="00AA0E6C"/>
    <w:rsid w:val="00AA189A"/>
    <w:rsid w:val="00AA1C4B"/>
    <w:rsid w:val="00AA1CE4"/>
    <w:rsid w:val="00AA1DE2"/>
    <w:rsid w:val="00AA2016"/>
    <w:rsid w:val="00AA21C8"/>
    <w:rsid w:val="00AA2C3D"/>
    <w:rsid w:val="00AA33C2"/>
    <w:rsid w:val="00AA3586"/>
    <w:rsid w:val="00AA3980"/>
    <w:rsid w:val="00AA4109"/>
    <w:rsid w:val="00AA4EB4"/>
    <w:rsid w:val="00AA4F7E"/>
    <w:rsid w:val="00AA506B"/>
    <w:rsid w:val="00AA5B7E"/>
    <w:rsid w:val="00AA60F7"/>
    <w:rsid w:val="00AA62B5"/>
    <w:rsid w:val="00AA696B"/>
    <w:rsid w:val="00AA6ADA"/>
    <w:rsid w:val="00AA6F68"/>
    <w:rsid w:val="00AA6FF3"/>
    <w:rsid w:val="00AA731E"/>
    <w:rsid w:val="00AA7446"/>
    <w:rsid w:val="00AA775D"/>
    <w:rsid w:val="00AB1B7A"/>
    <w:rsid w:val="00AB1F61"/>
    <w:rsid w:val="00AB25DB"/>
    <w:rsid w:val="00AB298D"/>
    <w:rsid w:val="00AB2A6C"/>
    <w:rsid w:val="00AB2FF0"/>
    <w:rsid w:val="00AB32E0"/>
    <w:rsid w:val="00AB3818"/>
    <w:rsid w:val="00AB3E05"/>
    <w:rsid w:val="00AB3E52"/>
    <w:rsid w:val="00AB3F75"/>
    <w:rsid w:val="00AB4606"/>
    <w:rsid w:val="00AB5045"/>
    <w:rsid w:val="00AB6629"/>
    <w:rsid w:val="00AB6E90"/>
    <w:rsid w:val="00AB70DD"/>
    <w:rsid w:val="00AB794E"/>
    <w:rsid w:val="00AC000A"/>
    <w:rsid w:val="00AC0212"/>
    <w:rsid w:val="00AC03E1"/>
    <w:rsid w:val="00AC0839"/>
    <w:rsid w:val="00AC0852"/>
    <w:rsid w:val="00AC091F"/>
    <w:rsid w:val="00AC1480"/>
    <w:rsid w:val="00AC18C1"/>
    <w:rsid w:val="00AC1BFB"/>
    <w:rsid w:val="00AC2A96"/>
    <w:rsid w:val="00AC3F34"/>
    <w:rsid w:val="00AC40D9"/>
    <w:rsid w:val="00AC41D8"/>
    <w:rsid w:val="00AC4372"/>
    <w:rsid w:val="00AC4789"/>
    <w:rsid w:val="00AC5706"/>
    <w:rsid w:val="00AC57D3"/>
    <w:rsid w:val="00AC57EE"/>
    <w:rsid w:val="00AC6E58"/>
    <w:rsid w:val="00AC7457"/>
    <w:rsid w:val="00AD025D"/>
    <w:rsid w:val="00AD0C1D"/>
    <w:rsid w:val="00AD0D04"/>
    <w:rsid w:val="00AD0D11"/>
    <w:rsid w:val="00AD0E4F"/>
    <w:rsid w:val="00AD1910"/>
    <w:rsid w:val="00AD1920"/>
    <w:rsid w:val="00AD1946"/>
    <w:rsid w:val="00AD1AA2"/>
    <w:rsid w:val="00AD1ACD"/>
    <w:rsid w:val="00AD1D04"/>
    <w:rsid w:val="00AD1E7E"/>
    <w:rsid w:val="00AD295A"/>
    <w:rsid w:val="00AD2FEA"/>
    <w:rsid w:val="00AD31FD"/>
    <w:rsid w:val="00AD3ED6"/>
    <w:rsid w:val="00AD3F6E"/>
    <w:rsid w:val="00AD4189"/>
    <w:rsid w:val="00AD48D4"/>
    <w:rsid w:val="00AD4ABA"/>
    <w:rsid w:val="00AD5AD9"/>
    <w:rsid w:val="00AD5B93"/>
    <w:rsid w:val="00AD6BD6"/>
    <w:rsid w:val="00AD6EA3"/>
    <w:rsid w:val="00AE1A3B"/>
    <w:rsid w:val="00AE1BC2"/>
    <w:rsid w:val="00AE23D0"/>
    <w:rsid w:val="00AE24E5"/>
    <w:rsid w:val="00AE2BCA"/>
    <w:rsid w:val="00AE2EE0"/>
    <w:rsid w:val="00AE312D"/>
    <w:rsid w:val="00AE3B08"/>
    <w:rsid w:val="00AE4003"/>
    <w:rsid w:val="00AE4511"/>
    <w:rsid w:val="00AE5096"/>
    <w:rsid w:val="00AE6CD0"/>
    <w:rsid w:val="00AE7188"/>
    <w:rsid w:val="00AE77D2"/>
    <w:rsid w:val="00AF011F"/>
    <w:rsid w:val="00AF0941"/>
    <w:rsid w:val="00AF0FA7"/>
    <w:rsid w:val="00AF19CC"/>
    <w:rsid w:val="00AF1AC0"/>
    <w:rsid w:val="00AF2223"/>
    <w:rsid w:val="00AF269D"/>
    <w:rsid w:val="00AF2A7D"/>
    <w:rsid w:val="00AF2BEF"/>
    <w:rsid w:val="00AF3436"/>
    <w:rsid w:val="00AF348F"/>
    <w:rsid w:val="00AF35B4"/>
    <w:rsid w:val="00AF3906"/>
    <w:rsid w:val="00AF3DDB"/>
    <w:rsid w:val="00AF4326"/>
    <w:rsid w:val="00AF447A"/>
    <w:rsid w:val="00AF4535"/>
    <w:rsid w:val="00AF4A81"/>
    <w:rsid w:val="00AF4FA1"/>
    <w:rsid w:val="00AF545F"/>
    <w:rsid w:val="00AF612B"/>
    <w:rsid w:val="00AF668B"/>
    <w:rsid w:val="00AF698B"/>
    <w:rsid w:val="00AF7261"/>
    <w:rsid w:val="00AF7806"/>
    <w:rsid w:val="00AF7E58"/>
    <w:rsid w:val="00AF7FE1"/>
    <w:rsid w:val="00B008D4"/>
    <w:rsid w:val="00B00D18"/>
    <w:rsid w:val="00B00E88"/>
    <w:rsid w:val="00B00F8B"/>
    <w:rsid w:val="00B010BC"/>
    <w:rsid w:val="00B015DE"/>
    <w:rsid w:val="00B01764"/>
    <w:rsid w:val="00B01C92"/>
    <w:rsid w:val="00B01E57"/>
    <w:rsid w:val="00B0254D"/>
    <w:rsid w:val="00B0269E"/>
    <w:rsid w:val="00B02A77"/>
    <w:rsid w:val="00B02B33"/>
    <w:rsid w:val="00B031C1"/>
    <w:rsid w:val="00B037F0"/>
    <w:rsid w:val="00B03A37"/>
    <w:rsid w:val="00B03F1B"/>
    <w:rsid w:val="00B04183"/>
    <w:rsid w:val="00B05583"/>
    <w:rsid w:val="00B05EC7"/>
    <w:rsid w:val="00B06063"/>
    <w:rsid w:val="00B06468"/>
    <w:rsid w:val="00B06750"/>
    <w:rsid w:val="00B06BE0"/>
    <w:rsid w:val="00B075DE"/>
    <w:rsid w:val="00B079C3"/>
    <w:rsid w:val="00B11C4F"/>
    <w:rsid w:val="00B11C7C"/>
    <w:rsid w:val="00B11CF8"/>
    <w:rsid w:val="00B127E2"/>
    <w:rsid w:val="00B12B6B"/>
    <w:rsid w:val="00B12EDD"/>
    <w:rsid w:val="00B13148"/>
    <w:rsid w:val="00B13346"/>
    <w:rsid w:val="00B13B11"/>
    <w:rsid w:val="00B13EC9"/>
    <w:rsid w:val="00B1522F"/>
    <w:rsid w:val="00B1528C"/>
    <w:rsid w:val="00B1535C"/>
    <w:rsid w:val="00B16135"/>
    <w:rsid w:val="00B16A23"/>
    <w:rsid w:val="00B1765D"/>
    <w:rsid w:val="00B176A8"/>
    <w:rsid w:val="00B17729"/>
    <w:rsid w:val="00B1782A"/>
    <w:rsid w:val="00B200D1"/>
    <w:rsid w:val="00B20A0B"/>
    <w:rsid w:val="00B2106A"/>
    <w:rsid w:val="00B21C99"/>
    <w:rsid w:val="00B21CAC"/>
    <w:rsid w:val="00B21D52"/>
    <w:rsid w:val="00B2231E"/>
    <w:rsid w:val="00B22490"/>
    <w:rsid w:val="00B230A5"/>
    <w:rsid w:val="00B23646"/>
    <w:rsid w:val="00B23661"/>
    <w:rsid w:val="00B23882"/>
    <w:rsid w:val="00B23CFF"/>
    <w:rsid w:val="00B2446F"/>
    <w:rsid w:val="00B24687"/>
    <w:rsid w:val="00B24908"/>
    <w:rsid w:val="00B2516C"/>
    <w:rsid w:val="00B2585E"/>
    <w:rsid w:val="00B25C55"/>
    <w:rsid w:val="00B25E95"/>
    <w:rsid w:val="00B26080"/>
    <w:rsid w:val="00B261D7"/>
    <w:rsid w:val="00B2702F"/>
    <w:rsid w:val="00B2796F"/>
    <w:rsid w:val="00B27A7A"/>
    <w:rsid w:val="00B27F59"/>
    <w:rsid w:val="00B30AE1"/>
    <w:rsid w:val="00B30C88"/>
    <w:rsid w:val="00B31242"/>
    <w:rsid w:val="00B3144C"/>
    <w:rsid w:val="00B31AC1"/>
    <w:rsid w:val="00B31C78"/>
    <w:rsid w:val="00B31E21"/>
    <w:rsid w:val="00B31FC6"/>
    <w:rsid w:val="00B32092"/>
    <w:rsid w:val="00B320FB"/>
    <w:rsid w:val="00B32CC2"/>
    <w:rsid w:val="00B335AE"/>
    <w:rsid w:val="00B3395F"/>
    <w:rsid w:val="00B33B53"/>
    <w:rsid w:val="00B34465"/>
    <w:rsid w:val="00B34589"/>
    <w:rsid w:val="00B34BD9"/>
    <w:rsid w:val="00B354B9"/>
    <w:rsid w:val="00B35B9F"/>
    <w:rsid w:val="00B35DCC"/>
    <w:rsid w:val="00B36191"/>
    <w:rsid w:val="00B36586"/>
    <w:rsid w:val="00B36D01"/>
    <w:rsid w:val="00B374FA"/>
    <w:rsid w:val="00B37896"/>
    <w:rsid w:val="00B400D5"/>
    <w:rsid w:val="00B400FD"/>
    <w:rsid w:val="00B40DEE"/>
    <w:rsid w:val="00B40ECA"/>
    <w:rsid w:val="00B42206"/>
    <w:rsid w:val="00B42442"/>
    <w:rsid w:val="00B4249B"/>
    <w:rsid w:val="00B426C0"/>
    <w:rsid w:val="00B426DD"/>
    <w:rsid w:val="00B42F4F"/>
    <w:rsid w:val="00B43205"/>
    <w:rsid w:val="00B4342C"/>
    <w:rsid w:val="00B43590"/>
    <w:rsid w:val="00B43891"/>
    <w:rsid w:val="00B43C2B"/>
    <w:rsid w:val="00B43C74"/>
    <w:rsid w:val="00B43D7F"/>
    <w:rsid w:val="00B44071"/>
    <w:rsid w:val="00B444CE"/>
    <w:rsid w:val="00B44817"/>
    <w:rsid w:val="00B44CDA"/>
    <w:rsid w:val="00B4538A"/>
    <w:rsid w:val="00B457DB"/>
    <w:rsid w:val="00B4582B"/>
    <w:rsid w:val="00B46005"/>
    <w:rsid w:val="00B46DEC"/>
    <w:rsid w:val="00B4719E"/>
    <w:rsid w:val="00B475CB"/>
    <w:rsid w:val="00B478C6"/>
    <w:rsid w:val="00B47C3E"/>
    <w:rsid w:val="00B47CD2"/>
    <w:rsid w:val="00B509E0"/>
    <w:rsid w:val="00B50DC8"/>
    <w:rsid w:val="00B51B33"/>
    <w:rsid w:val="00B51F7D"/>
    <w:rsid w:val="00B52812"/>
    <w:rsid w:val="00B52D3C"/>
    <w:rsid w:val="00B53537"/>
    <w:rsid w:val="00B53703"/>
    <w:rsid w:val="00B542EB"/>
    <w:rsid w:val="00B54369"/>
    <w:rsid w:val="00B549D0"/>
    <w:rsid w:val="00B54FA6"/>
    <w:rsid w:val="00B56AD2"/>
    <w:rsid w:val="00B5701D"/>
    <w:rsid w:val="00B571F8"/>
    <w:rsid w:val="00B57422"/>
    <w:rsid w:val="00B579E0"/>
    <w:rsid w:val="00B605C5"/>
    <w:rsid w:val="00B606DC"/>
    <w:rsid w:val="00B60D06"/>
    <w:rsid w:val="00B60EA5"/>
    <w:rsid w:val="00B60EC0"/>
    <w:rsid w:val="00B62585"/>
    <w:rsid w:val="00B6282B"/>
    <w:rsid w:val="00B62C32"/>
    <w:rsid w:val="00B6307B"/>
    <w:rsid w:val="00B634A5"/>
    <w:rsid w:val="00B653AA"/>
    <w:rsid w:val="00B65ABE"/>
    <w:rsid w:val="00B66E49"/>
    <w:rsid w:val="00B67DF1"/>
    <w:rsid w:val="00B70186"/>
    <w:rsid w:val="00B701C6"/>
    <w:rsid w:val="00B706A7"/>
    <w:rsid w:val="00B70717"/>
    <w:rsid w:val="00B70750"/>
    <w:rsid w:val="00B70903"/>
    <w:rsid w:val="00B7094D"/>
    <w:rsid w:val="00B71A84"/>
    <w:rsid w:val="00B72269"/>
    <w:rsid w:val="00B727DB"/>
    <w:rsid w:val="00B7280E"/>
    <w:rsid w:val="00B72F1A"/>
    <w:rsid w:val="00B7369E"/>
    <w:rsid w:val="00B741A7"/>
    <w:rsid w:val="00B74746"/>
    <w:rsid w:val="00B74E2A"/>
    <w:rsid w:val="00B75090"/>
    <w:rsid w:val="00B75266"/>
    <w:rsid w:val="00B753CF"/>
    <w:rsid w:val="00B75D46"/>
    <w:rsid w:val="00B760C6"/>
    <w:rsid w:val="00B76472"/>
    <w:rsid w:val="00B76C98"/>
    <w:rsid w:val="00B7790A"/>
    <w:rsid w:val="00B77EE7"/>
    <w:rsid w:val="00B77F7D"/>
    <w:rsid w:val="00B806A7"/>
    <w:rsid w:val="00B80B04"/>
    <w:rsid w:val="00B816D1"/>
    <w:rsid w:val="00B817BE"/>
    <w:rsid w:val="00B81BF9"/>
    <w:rsid w:val="00B82413"/>
    <w:rsid w:val="00B82C52"/>
    <w:rsid w:val="00B836E3"/>
    <w:rsid w:val="00B8383E"/>
    <w:rsid w:val="00B8424E"/>
    <w:rsid w:val="00B84BA8"/>
    <w:rsid w:val="00B84FCD"/>
    <w:rsid w:val="00B85222"/>
    <w:rsid w:val="00B85573"/>
    <w:rsid w:val="00B85597"/>
    <w:rsid w:val="00B856B6"/>
    <w:rsid w:val="00B85C50"/>
    <w:rsid w:val="00B86E48"/>
    <w:rsid w:val="00B87451"/>
    <w:rsid w:val="00B87466"/>
    <w:rsid w:val="00B87613"/>
    <w:rsid w:val="00B87A87"/>
    <w:rsid w:val="00B87EAA"/>
    <w:rsid w:val="00B90894"/>
    <w:rsid w:val="00B90FF6"/>
    <w:rsid w:val="00B913DF"/>
    <w:rsid w:val="00B916CF"/>
    <w:rsid w:val="00B91807"/>
    <w:rsid w:val="00B91E78"/>
    <w:rsid w:val="00B92478"/>
    <w:rsid w:val="00B92F50"/>
    <w:rsid w:val="00B93124"/>
    <w:rsid w:val="00B93976"/>
    <w:rsid w:val="00B942D5"/>
    <w:rsid w:val="00B9466F"/>
    <w:rsid w:val="00B94880"/>
    <w:rsid w:val="00B94A84"/>
    <w:rsid w:val="00B960D3"/>
    <w:rsid w:val="00B96221"/>
    <w:rsid w:val="00B968AC"/>
    <w:rsid w:val="00B96AF7"/>
    <w:rsid w:val="00B96FED"/>
    <w:rsid w:val="00B975DB"/>
    <w:rsid w:val="00B976A9"/>
    <w:rsid w:val="00B97A87"/>
    <w:rsid w:val="00B97B17"/>
    <w:rsid w:val="00BA022B"/>
    <w:rsid w:val="00BA085F"/>
    <w:rsid w:val="00BA11F7"/>
    <w:rsid w:val="00BA14B2"/>
    <w:rsid w:val="00BA2352"/>
    <w:rsid w:val="00BA3770"/>
    <w:rsid w:val="00BA379A"/>
    <w:rsid w:val="00BA385A"/>
    <w:rsid w:val="00BA3AF9"/>
    <w:rsid w:val="00BA4C80"/>
    <w:rsid w:val="00BA4D26"/>
    <w:rsid w:val="00BA519D"/>
    <w:rsid w:val="00BA5872"/>
    <w:rsid w:val="00BA61D5"/>
    <w:rsid w:val="00BA653A"/>
    <w:rsid w:val="00BA7226"/>
    <w:rsid w:val="00BA7273"/>
    <w:rsid w:val="00BA7438"/>
    <w:rsid w:val="00BA7D6A"/>
    <w:rsid w:val="00BA7DBF"/>
    <w:rsid w:val="00BB0209"/>
    <w:rsid w:val="00BB02F7"/>
    <w:rsid w:val="00BB03B3"/>
    <w:rsid w:val="00BB058D"/>
    <w:rsid w:val="00BB091E"/>
    <w:rsid w:val="00BB0D81"/>
    <w:rsid w:val="00BB15ED"/>
    <w:rsid w:val="00BB1BFB"/>
    <w:rsid w:val="00BB1D1F"/>
    <w:rsid w:val="00BB2E1E"/>
    <w:rsid w:val="00BB2E62"/>
    <w:rsid w:val="00BB31BE"/>
    <w:rsid w:val="00BB341D"/>
    <w:rsid w:val="00BB36C4"/>
    <w:rsid w:val="00BB3905"/>
    <w:rsid w:val="00BB39FC"/>
    <w:rsid w:val="00BB49DC"/>
    <w:rsid w:val="00BB50D8"/>
    <w:rsid w:val="00BB55C6"/>
    <w:rsid w:val="00BB5D16"/>
    <w:rsid w:val="00BB5D21"/>
    <w:rsid w:val="00BB670F"/>
    <w:rsid w:val="00BB72D5"/>
    <w:rsid w:val="00BB7EA3"/>
    <w:rsid w:val="00BC001D"/>
    <w:rsid w:val="00BC0214"/>
    <w:rsid w:val="00BC04DE"/>
    <w:rsid w:val="00BC093E"/>
    <w:rsid w:val="00BC0BDE"/>
    <w:rsid w:val="00BC0E82"/>
    <w:rsid w:val="00BC12EF"/>
    <w:rsid w:val="00BC1610"/>
    <w:rsid w:val="00BC1784"/>
    <w:rsid w:val="00BC17D3"/>
    <w:rsid w:val="00BC1A5E"/>
    <w:rsid w:val="00BC1B7E"/>
    <w:rsid w:val="00BC2164"/>
    <w:rsid w:val="00BC23F2"/>
    <w:rsid w:val="00BC3186"/>
    <w:rsid w:val="00BC3ADC"/>
    <w:rsid w:val="00BC4B51"/>
    <w:rsid w:val="00BC5029"/>
    <w:rsid w:val="00BC54F0"/>
    <w:rsid w:val="00BC5795"/>
    <w:rsid w:val="00BC5A11"/>
    <w:rsid w:val="00BC5A28"/>
    <w:rsid w:val="00BC7B8F"/>
    <w:rsid w:val="00BC7E23"/>
    <w:rsid w:val="00BD00BE"/>
    <w:rsid w:val="00BD042B"/>
    <w:rsid w:val="00BD05B5"/>
    <w:rsid w:val="00BD07B8"/>
    <w:rsid w:val="00BD1193"/>
    <w:rsid w:val="00BD1BEE"/>
    <w:rsid w:val="00BD269A"/>
    <w:rsid w:val="00BD2DEA"/>
    <w:rsid w:val="00BD38CD"/>
    <w:rsid w:val="00BD3930"/>
    <w:rsid w:val="00BD4638"/>
    <w:rsid w:val="00BD4847"/>
    <w:rsid w:val="00BD4E46"/>
    <w:rsid w:val="00BD557C"/>
    <w:rsid w:val="00BD5765"/>
    <w:rsid w:val="00BD5A25"/>
    <w:rsid w:val="00BD5CE9"/>
    <w:rsid w:val="00BD5E3B"/>
    <w:rsid w:val="00BD5F9E"/>
    <w:rsid w:val="00BD5FC5"/>
    <w:rsid w:val="00BD6DA1"/>
    <w:rsid w:val="00BD6DC6"/>
    <w:rsid w:val="00BD7147"/>
    <w:rsid w:val="00BD71B5"/>
    <w:rsid w:val="00BD73A0"/>
    <w:rsid w:val="00BD79BE"/>
    <w:rsid w:val="00BD7DC9"/>
    <w:rsid w:val="00BE072D"/>
    <w:rsid w:val="00BE0CF3"/>
    <w:rsid w:val="00BE174E"/>
    <w:rsid w:val="00BE22D4"/>
    <w:rsid w:val="00BE25EA"/>
    <w:rsid w:val="00BE2E47"/>
    <w:rsid w:val="00BE3F3B"/>
    <w:rsid w:val="00BE48C4"/>
    <w:rsid w:val="00BE522D"/>
    <w:rsid w:val="00BE5950"/>
    <w:rsid w:val="00BE5B11"/>
    <w:rsid w:val="00BE60FA"/>
    <w:rsid w:val="00BE618B"/>
    <w:rsid w:val="00BE6AAE"/>
    <w:rsid w:val="00BE6EB8"/>
    <w:rsid w:val="00BE7F55"/>
    <w:rsid w:val="00BE7FEE"/>
    <w:rsid w:val="00BF0477"/>
    <w:rsid w:val="00BF04EF"/>
    <w:rsid w:val="00BF1D82"/>
    <w:rsid w:val="00BF31D8"/>
    <w:rsid w:val="00BF3843"/>
    <w:rsid w:val="00BF47B4"/>
    <w:rsid w:val="00BF4C36"/>
    <w:rsid w:val="00BF4C5D"/>
    <w:rsid w:val="00BF586E"/>
    <w:rsid w:val="00BF5D67"/>
    <w:rsid w:val="00BF6855"/>
    <w:rsid w:val="00BF740B"/>
    <w:rsid w:val="00BF7673"/>
    <w:rsid w:val="00C00356"/>
    <w:rsid w:val="00C01077"/>
    <w:rsid w:val="00C010ED"/>
    <w:rsid w:val="00C013C2"/>
    <w:rsid w:val="00C01D50"/>
    <w:rsid w:val="00C01E22"/>
    <w:rsid w:val="00C0215C"/>
    <w:rsid w:val="00C0272C"/>
    <w:rsid w:val="00C03D63"/>
    <w:rsid w:val="00C03DCE"/>
    <w:rsid w:val="00C0479E"/>
    <w:rsid w:val="00C054CD"/>
    <w:rsid w:val="00C059A1"/>
    <w:rsid w:val="00C05A45"/>
    <w:rsid w:val="00C06326"/>
    <w:rsid w:val="00C06497"/>
    <w:rsid w:val="00C0703B"/>
    <w:rsid w:val="00C0788E"/>
    <w:rsid w:val="00C07905"/>
    <w:rsid w:val="00C07CF2"/>
    <w:rsid w:val="00C10CA8"/>
    <w:rsid w:val="00C10F6B"/>
    <w:rsid w:val="00C11831"/>
    <w:rsid w:val="00C1206D"/>
    <w:rsid w:val="00C12524"/>
    <w:rsid w:val="00C127FE"/>
    <w:rsid w:val="00C130E0"/>
    <w:rsid w:val="00C130EC"/>
    <w:rsid w:val="00C132B1"/>
    <w:rsid w:val="00C13EB4"/>
    <w:rsid w:val="00C1448A"/>
    <w:rsid w:val="00C144EC"/>
    <w:rsid w:val="00C14A11"/>
    <w:rsid w:val="00C14C02"/>
    <w:rsid w:val="00C14E43"/>
    <w:rsid w:val="00C154F7"/>
    <w:rsid w:val="00C15667"/>
    <w:rsid w:val="00C15F24"/>
    <w:rsid w:val="00C1685D"/>
    <w:rsid w:val="00C1734B"/>
    <w:rsid w:val="00C20772"/>
    <w:rsid w:val="00C20B54"/>
    <w:rsid w:val="00C211AC"/>
    <w:rsid w:val="00C21B5E"/>
    <w:rsid w:val="00C223C0"/>
    <w:rsid w:val="00C22741"/>
    <w:rsid w:val="00C22B97"/>
    <w:rsid w:val="00C2322C"/>
    <w:rsid w:val="00C23413"/>
    <w:rsid w:val="00C24089"/>
    <w:rsid w:val="00C24435"/>
    <w:rsid w:val="00C25D4D"/>
    <w:rsid w:val="00C26988"/>
    <w:rsid w:val="00C26EAC"/>
    <w:rsid w:val="00C271A9"/>
    <w:rsid w:val="00C300DB"/>
    <w:rsid w:val="00C30B6B"/>
    <w:rsid w:val="00C31354"/>
    <w:rsid w:val="00C316E1"/>
    <w:rsid w:val="00C31744"/>
    <w:rsid w:val="00C318D9"/>
    <w:rsid w:val="00C31AE4"/>
    <w:rsid w:val="00C3229C"/>
    <w:rsid w:val="00C322F0"/>
    <w:rsid w:val="00C324CD"/>
    <w:rsid w:val="00C32B6E"/>
    <w:rsid w:val="00C330B2"/>
    <w:rsid w:val="00C33283"/>
    <w:rsid w:val="00C332AC"/>
    <w:rsid w:val="00C33532"/>
    <w:rsid w:val="00C33A6D"/>
    <w:rsid w:val="00C34170"/>
    <w:rsid w:val="00C34D35"/>
    <w:rsid w:val="00C353EB"/>
    <w:rsid w:val="00C35E7D"/>
    <w:rsid w:val="00C35FA9"/>
    <w:rsid w:val="00C36040"/>
    <w:rsid w:val="00C365A0"/>
    <w:rsid w:val="00C36B75"/>
    <w:rsid w:val="00C36D2D"/>
    <w:rsid w:val="00C37578"/>
    <w:rsid w:val="00C37D5B"/>
    <w:rsid w:val="00C4079C"/>
    <w:rsid w:val="00C40C73"/>
    <w:rsid w:val="00C40C82"/>
    <w:rsid w:val="00C40FA0"/>
    <w:rsid w:val="00C41050"/>
    <w:rsid w:val="00C41382"/>
    <w:rsid w:val="00C413F0"/>
    <w:rsid w:val="00C42248"/>
    <w:rsid w:val="00C42A0D"/>
    <w:rsid w:val="00C42A4C"/>
    <w:rsid w:val="00C43682"/>
    <w:rsid w:val="00C43853"/>
    <w:rsid w:val="00C438AC"/>
    <w:rsid w:val="00C43E2F"/>
    <w:rsid w:val="00C448D4"/>
    <w:rsid w:val="00C44A90"/>
    <w:rsid w:val="00C45310"/>
    <w:rsid w:val="00C4536D"/>
    <w:rsid w:val="00C45900"/>
    <w:rsid w:val="00C45B94"/>
    <w:rsid w:val="00C45FD6"/>
    <w:rsid w:val="00C47CAD"/>
    <w:rsid w:val="00C500BD"/>
    <w:rsid w:val="00C50179"/>
    <w:rsid w:val="00C50522"/>
    <w:rsid w:val="00C50704"/>
    <w:rsid w:val="00C50B0C"/>
    <w:rsid w:val="00C50C3F"/>
    <w:rsid w:val="00C51D69"/>
    <w:rsid w:val="00C51E29"/>
    <w:rsid w:val="00C51E6A"/>
    <w:rsid w:val="00C52234"/>
    <w:rsid w:val="00C5241C"/>
    <w:rsid w:val="00C52514"/>
    <w:rsid w:val="00C5275E"/>
    <w:rsid w:val="00C52AEB"/>
    <w:rsid w:val="00C52E63"/>
    <w:rsid w:val="00C53FEB"/>
    <w:rsid w:val="00C54157"/>
    <w:rsid w:val="00C543C5"/>
    <w:rsid w:val="00C544EB"/>
    <w:rsid w:val="00C54515"/>
    <w:rsid w:val="00C54C70"/>
    <w:rsid w:val="00C54D73"/>
    <w:rsid w:val="00C5550D"/>
    <w:rsid w:val="00C56087"/>
    <w:rsid w:val="00C56A08"/>
    <w:rsid w:val="00C57020"/>
    <w:rsid w:val="00C575EE"/>
    <w:rsid w:val="00C57D84"/>
    <w:rsid w:val="00C608B2"/>
    <w:rsid w:val="00C6122C"/>
    <w:rsid w:val="00C619B9"/>
    <w:rsid w:val="00C62437"/>
    <w:rsid w:val="00C626C5"/>
    <w:rsid w:val="00C62A50"/>
    <w:rsid w:val="00C63B62"/>
    <w:rsid w:val="00C63DB4"/>
    <w:rsid w:val="00C63FAA"/>
    <w:rsid w:val="00C641DB"/>
    <w:rsid w:val="00C64425"/>
    <w:rsid w:val="00C64CA8"/>
    <w:rsid w:val="00C64D95"/>
    <w:rsid w:val="00C65212"/>
    <w:rsid w:val="00C659B6"/>
    <w:rsid w:val="00C671B6"/>
    <w:rsid w:val="00C67FBB"/>
    <w:rsid w:val="00C704F6"/>
    <w:rsid w:val="00C7077E"/>
    <w:rsid w:val="00C70844"/>
    <w:rsid w:val="00C709D2"/>
    <w:rsid w:val="00C714A9"/>
    <w:rsid w:val="00C71C34"/>
    <w:rsid w:val="00C71FA4"/>
    <w:rsid w:val="00C723FA"/>
    <w:rsid w:val="00C73014"/>
    <w:rsid w:val="00C73E34"/>
    <w:rsid w:val="00C7403D"/>
    <w:rsid w:val="00C74BD0"/>
    <w:rsid w:val="00C75695"/>
    <w:rsid w:val="00C75EF6"/>
    <w:rsid w:val="00C7611A"/>
    <w:rsid w:val="00C762BF"/>
    <w:rsid w:val="00C76C0A"/>
    <w:rsid w:val="00C771B2"/>
    <w:rsid w:val="00C7755D"/>
    <w:rsid w:val="00C80077"/>
    <w:rsid w:val="00C81619"/>
    <w:rsid w:val="00C81C7E"/>
    <w:rsid w:val="00C8210E"/>
    <w:rsid w:val="00C821B7"/>
    <w:rsid w:val="00C8237D"/>
    <w:rsid w:val="00C8257B"/>
    <w:rsid w:val="00C82973"/>
    <w:rsid w:val="00C82B14"/>
    <w:rsid w:val="00C82B3A"/>
    <w:rsid w:val="00C82E5F"/>
    <w:rsid w:val="00C83D8B"/>
    <w:rsid w:val="00C8426A"/>
    <w:rsid w:val="00C84309"/>
    <w:rsid w:val="00C845FC"/>
    <w:rsid w:val="00C84758"/>
    <w:rsid w:val="00C84792"/>
    <w:rsid w:val="00C849B7"/>
    <w:rsid w:val="00C84B28"/>
    <w:rsid w:val="00C84BE5"/>
    <w:rsid w:val="00C84D31"/>
    <w:rsid w:val="00C85241"/>
    <w:rsid w:val="00C85676"/>
    <w:rsid w:val="00C85AE3"/>
    <w:rsid w:val="00C85B0B"/>
    <w:rsid w:val="00C85B73"/>
    <w:rsid w:val="00C862F5"/>
    <w:rsid w:val="00C86882"/>
    <w:rsid w:val="00C8689C"/>
    <w:rsid w:val="00C86E51"/>
    <w:rsid w:val="00C877A3"/>
    <w:rsid w:val="00C87879"/>
    <w:rsid w:val="00C90A95"/>
    <w:rsid w:val="00C90F4C"/>
    <w:rsid w:val="00C91151"/>
    <w:rsid w:val="00C91210"/>
    <w:rsid w:val="00C91CBB"/>
    <w:rsid w:val="00C9204D"/>
    <w:rsid w:val="00C92469"/>
    <w:rsid w:val="00C92D67"/>
    <w:rsid w:val="00C92DEC"/>
    <w:rsid w:val="00C934D7"/>
    <w:rsid w:val="00C93701"/>
    <w:rsid w:val="00C93B52"/>
    <w:rsid w:val="00C94132"/>
    <w:rsid w:val="00C94275"/>
    <w:rsid w:val="00C94F27"/>
    <w:rsid w:val="00C95DAB"/>
    <w:rsid w:val="00C95F42"/>
    <w:rsid w:val="00C95F81"/>
    <w:rsid w:val="00C96183"/>
    <w:rsid w:val="00C965F9"/>
    <w:rsid w:val="00C97038"/>
    <w:rsid w:val="00C97321"/>
    <w:rsid w:val="00C97465"/>
    <w:rsid w:val="00C977F0"/>
    <w:rsid w:val="00CA04CB"/>
    <w:rsid w:val="00CA059C"/>
    <w:rsid w:val="00CA05D6"/>
    <w:rsid w:val="00CA0762"/>
    <w:rsid w:val="00CA0775"/>
    <w:rsid w:val="00CA07D9"/>
    <w:rsid w:val="00CA1A0F"/>
    <w:rsid w:val="00CA29AC"/>
    <w:rsid w:val="00CA29D2"/>
    <w:rsid w:val="00CA3555"/>
    <w:rsid w:val="00CA4366"/>
    <w:rsid w:val="00CA43FC"/>
    <w:rsid w:val="00CA4699"/>
    <w:rsid w:val="00CA4917"/>
    <w:rsid w:val="00CA4D1F"/>
    <w:rsid w:val="00CA4DC8"/>
    <w:rsid w:val="00CA54DF"/>
    <w:rsid w:val="00CA5562"/>
    <w:rsid w:val="00CA5DEF"/>
    <w:rsid w:val="00CA77D3"/>
    <w:rsid w:val="00CA789E"/>
    <w:rsid w:val="00CA78F0"/>
    <w:rsid w:val="00CB01C4"/>
    <w:rsid w:val="00CB0274"/>
    <w:rsid w:val="00CB03F3"/>
    <w:rsid w:val="00CB087F"/>
    <w:rsid w:val="00CB0F7F"/>
    <w:rsid w:val="00CB117F"/>
    <w:rsid w:val="00CB122B"/>
    <w:rsid w:val="00CB19A5"/>
    <w:rsid w:val="00CB2189"/>
    <w:rsid w:val="00CB250D"/>
    <w:rsid w:val="00CB2B95"/>
    <w:rsid w:val="00CB3D1C"/>
    <w:rsid w:val="00CB3EC8"/>
    <w:rsid w:val="00CB405A"/>
    <w:rsid w:val="00CB41C2"/>
    <w:rsid w:val="00CB4703"/>
    <w:rsid w:val="00CB4AC9"/>
    <w:rsid w:val="00CB4F32"/>
    <w:rsid w:val="00CB514C"/>
    <w:rsid w:val="00CB51CF"/>
    <w:rsid w:val="00CB5697"/>
    <w:rsid w:val="00CB571B"/>
    <w:rsid w:val="00CB5D0C"/>
    <w:rsid w:val="00CB5D8E"/>
    <w:rsid w:val="00CB627E"/>
    <w:rsid w:val="00CB6CA2"/>
    <w:rsid w:val="00CB702B"/>
    <w:rsid w:val="00CB742C"/>
    <w:rsid w:val="00CB75B9"/>
    <w:rsid w:val="00CB77E9"/>
    <w:rsid w:val="00CB799A"/>
    <w:rsid w:val="00CB7DD5"/>
    <w:rsid w:val="00CB7FDD"/>
    <w:rsid w:val="00CC0214"/>
    <w:rsid w:val="00CC0322"/>
    <w:rsid w:val="00CC03F8"/>
    <w:rsid w:val="00CC0496"/>
    <w:rsid w:val="00CC05F5"/>
    <w:rsid w:val="00CC1358"/>
    <w:rsid w:val="00CC2490"/>
    <w:rsid w:val="00CC25A0"/>
    <w:rsid w:val="00CC2722"/>
    <w:rsid w:val="00CC32D1"/>
    <w:rsid w:val="00CC3341"/>
    <w:rsid w:val="00CC3488"/>
    <w:rsid w:val="00CC45DA"/>
    <w:rsid w:val="00CC5455"/>
    <w:rsid w:val="00CC581A"/>
    <w:rsid w:val="00CC5EC3"/>
    <w:rsid w:val="00CC63AF"/>
    <w:rsid w:val="00CC6AE0"/>
    <w:rsid w:val="00CC7798"/>
    <w:rsid w:val="00CC7B5C"/>
    <w:rsid w:val="00CD0863"/>
    <w:rsid w:val="00CD1372"/>
    <w:rsid w:val="00CD1396"/>
    <w:rsid w:val="00CD1F14"/>
    <w:rsid w:val="00CD1F83"/>
    <w:rsid w:val="00CD227A"/>
    <w:rsid w:val="00CD28BF"/>
    <w:rsid w:val="00CD3C7D"/>
    <w:rsid w:val="00CD4218"/>
    <w:rsid w:val="00CD4299"/>
    <w:rsid w:val="00CD43E5"/>
    <w:rsid w:val="00CD450B"/>
    <w:rsid w:val="00CD465F"/>
    <w:rsid w:val="00CD48B5"/>
    <w:rsid w:val="00CD4CAA"/>
    <w:rsid w:val="00CD519B"/>
    <w:rsid w:val="00CD5206"/>
    <w:rsid w:val="00CD5750"/>
    <w:rsid w:val="00CD5C49"/>
    <w:rsid w:val="00CD5CFD"/>
    <w:rsid w:val="00CD62D5"/>
    <w:rsid w:val="00CD6866"/>
    <w:rsid w:val="00CD68E8"/>
    <w:rsid w:val="00CD72DD"/>
    <w:rsid w:val="00CD743F"/>
    <w:rsid w:val="00CD7936"/>
    <w:rsid w:val="00CD7C83"/>
    <w:rsid w:val="00CE023F"/>
    <w:rsid w:val="00CE03ED"/>
    <w:rsid w:val="00CE0C48"/>
    <w:rsid w:val="00CE0D6B"/>
    <w:rsid w:val="00CE1059"/>
    <w:rsid w:val="00CE1269"/>
    <w:rsid w:val="00CE2385"/>
    <w:rsid w:val="00CE25DF"/>
    <w:rsid w:val="00CE2F6C"/>
    <w:rsid w:val="00CE454F"/>
    <w:rsid w:val="00CE4677"/>
    <w:rsid w:val="00CE5117"/>
    <w:rsid w:val="00CE54BC"/>
    <w:rsid w:val="00CE5AA8"/>
    <w:rsid w:val="00CE6563"/>
    <w:rsid w:val="00CE68D4"/>
    <w:rsid w:val="00CE6D6E"/>
    <w:rsid w:val="00CE70B6"/>
    <w:rsid w:val="00CE7202"/>
    <w:rsid w:val="00CE7539"/>
    <w:rsid w:val="00CE7F61"/>
    <w:rsid w:val="00CF0398"/>
    <w:rsid w:val="00CF09DA"/>
    <w:rsid w:val="00CF0A84"/>
    <w:rsid w:val="00CF0A87"/>
    <w:rsid w:val="00CF111A"/>
    <w:rsid w:val="00CF18A6"/>
    <w:rsid w:val="00CF1F9B"/>
    <w:rsid w:val="00CF322F"/>
    <w:rsid w:val="00CF35CE"/>
    <w:rsid w:val="00CF3941"/>
    <w:rsid w:val="00CF41F5"/>
    <w:rsid w:val="00CF42E6"/>
    <w:rsid w:val="00CF5742"/>
    <w:rsid w:val="00CF622E"/>
    <w:rsid w:val="00CF6243"/>
    <w:rsid w:val="00CF6B67"/>
    <w:rsid w:val="00CF75D4"/>
    <w:rsid w:val="00CF766A"/>
    <w:rsid w:val="00CF76AA"/>
    <w:rsid w:val="00CF77CA"/>
    <w:rsid w:val="00D004EA"/>
    <w:rsid w:val="00D00782"/>
    <w:rsid w:val="00D00BDC"/>
    <w:rsid w:val="00D01558"/>
    <w:rsid w:val="00D01B60"/>
    <w:rsid w:val="00D020CE"/>
    <w:rsid w:val="00D025C2"/>
    <w:rsid w:val="00D02975"/>
    <w:rsid w:val="00D03053"/>
    <w:rsid w:val="00D03BD4"/>
    <w:rsid w:val="00D03D2D"/>
    <w:rsid w:val="00D03E56"/>
    <w:rsid w:val="00D03FF4"/>
    <w:rsid w:val="00D043F4"/>
    <w:rsid w:val="00D0494B"/>
    <w:rsid w:val="00D050DF"/>
    <w:rsid w:val="00D05560"/>
    <w:rsid w:val="00D05844"/>
    <w:rsid w:val="00D06018"/>
    <w:rsid w:val="00D06759"/>
    <w:rsid w:val="00D06A29"/>
    <w:rsid w:val="00D06BE4"/>
    <w:rsid w:val="00D06DE7"/>
    <w:rsid w:val="00D07B5A"/>
    <w:rsid w:val="00D10599"/>
    <w:rsid w:val="00D10A3B"/>
    <w:rsid w:val="00D10EB9"/>
    <w:rsid w:val="00D1196A"/>
    <w:rsid w:val="00D11BAD"/>
    <w:rsid w:val="00D1317A"/>
    <w:rsid w:val="00D13361"/>
    <w:rsid w:val="00D135FB"/>
    <w:rsid w:val="00D1376C"/>
    <w:rsid w:val="00D139B7"/>
    <w:rsid w:val="00D13B0C"/>
    <w:rsid w:val="00D13E3F"/>
    <w:rsid w:val="00D140AC"/>
    <w:rsid w:val="00D14460"/>
    <w:rsid w:val="00D1447E"/>
    <w:rsid w:val="00D146E8"/>
    <w:rsid w:val="00D14C9C"/>
    <w:rsid w:val="00D14CA1"/>
    <w:rsid w:val="00D1552F"/>
    <w:rsid w:val="00D1579B"/>
    <w:rsid w:val="00D15B78"/>
    <w:rsid w:val="00D15E49"/>
    <w:rsid w:val="00D15F20"/>
    <w:rsid w:val="00D16068"/>
    <w:rsid w:val="00D16422"/>
    <w:rsid w:val="00D1662E"/>
    <w:rsid w:val="00D16A82"/>
    <w:rsid w:val="00D17210"/>
    <w:rsid w:val="00D1772F"/>
    <w:rsid w:val="00D17E7E"/>
    <w:rsid w:val="00D2057D"/>
    <w:rsid w:val="00D209BA"/>
    <w:rsid w:val="00D20CE7"/>
    <w:rsid w:val="00D21D21"/>
    <w:rsid w:val="00D226E3"/>
    <w:rsid w:val="00D22FAB"/>
    <w:rsid w:val="00D23002"/>
    <w:rsid w:val="00D23DAE"/>
    <w:rsid w:val="00D23E95"/>
    <w:rsid w:val="00D24900"/>
    <w:rsid w:val="00D24FBA"/>
    <w:rsid w:val="00D25428"/>
    <w:rsid w:val="00D256A3"/>
    <w:rsid w:val="00D257DD"/>
    <w:rsid w:val="00D25A69"/>
    <w:rsid w:val="00D2654A"/>
    <w:rsid w:val="00D266DA"/>
    <w:rsid w:val="00D26CCE"/>
    <w:rsid w:val="00D277E5"/>
    <w:rsid w:val="00D27EC8"/>
    <w:rsid w:val="00D30669"/>
    <w:rsid w:val="00D30760"/>
    <w:rsid w:val="00D30776"/>
    <w:rsid w:val="00D30C58"/>
    <w:rsid w:val="00D3179D"/>
    <w:rsid w:val="00D318F6"/>
    <w:rsid w:val="00D31FA7"/>
    <w:rsid w:val="00D325BC"/>
    <w:rsid w:val="00D32A4E"/>
    <w:rsid w:val="00D32BFB"/>
    <w:rsid w:val="00D334FF"/>
    <w:rsid w:val="00D339B8"/>
    <w:rsid w:val="00D33A5D"/>
    <w:rsid w:val="00D33D68"/>
    <w:rsid w:val="00D33F8C"/>
    <w:rsid w:val="00D3428F"/>
    <w:rsid w:val="00D347C7"/>
    <w:rsid w:val="00D34AA3"/>
    <w:rsid w:val="00D357FF"/>
    <w:rsid w:val="00D35BCC"/>
    <w:rsid w:val="00D35E34"/>
    <w:rsid w:val="00D3600C"/>
    <w:rsid w:val="00D36836"/>
    <w:rsid w:val="00D36B2C"/>
    <w:rsid w:val="00D36DC0"/>
    <w:rsid w:val="00D37186"/>
    <w:rsid w:val="00D40423"/>
    <w:rsid w:val="00D40490"/>
    <w:rsid w:val="00D404EC"/>
    <w:rsid w:val="00D40914"/>
    <w:rsid w:val="00D40E2A"/>
    <w:rsid w:val="00D41BEE"/>
    <w:rsid w:val="00D43CFE"/>
    <w:rsid w:val="00D4770B"/>
    <w:rsid w:val="00D47CA3"/>
    <w:rsid w:val="00D47E91"/>
    <w:rsid w:val="00D50712"/>
    <w:rsid w:val="00D50886"/>
    <w:rsid w:val="00D51566"/>
    <w:rsid w:val="00D51CB5"/>
    <w:rsid w:val="00D52351"/>
    <w:rsid w:val="00D5245F"/>
    <w:rsid w:val="00D52C6C"/>
    <w:rsid w:val="00D530DF"/>
    <w:rsid w:val="00D53218"/>
    <w:rsid w:val="00D53636"/>
    <w:rsid w:val="00D53A0D"/>
    <w:rsid w:val="00D5408C"/>
    <w:rsid w:val="00D54666"/>
    <w:rsid w:val="00D55782"/>
    <w:rsid w:val="00D56099"/>
    <w:rsid w:val="00D56954"/>
    <w:rsid w:val="00D56BCB"/>
    <w:rsid w:val="00D57C8C"/>
    <w:rsid w:val="00D60005"/>
    <w:rsid w:val="00D600CD"/>
    <w:rsid w:val="00D60149"/>
    <w:rsid w:val="00D61171"/>
    <w:rsid w:val="00D611C5"/>
    <w:rsid w:val="00D612BD"/>
    <w:rsid w:val="00D615CF"/>
    <w:rsid w:val="00D628AC"/>
    <w:rsid w:val="00D629E0"/>
    <w:rsid w:val="00D637C0"/>
    <w:rsid w:val="00D63847"/>
    <w:rsid w:val="00D63EF1"/>
    <w:rsid w:val="00D63FF6"/>
    <w:rsid w:val="00D64060"/>
    <w:rsid w:val="00D64486"/>
    <w:rsid w:val="00D64BC6"/>
    <w:rsid w:val="00D64D18"/>
    <w:rsid w:val="00D653A7"/>
    <w:rsid w:val="00D6597B"/>
    <w:rsid w:val="00D660D2"/>
    <w:rsid w:val="00D66597"/>
    <w:rsid w:val="00D665BA"/>
    <w:rsid w:val="00D67633"/>
    <w:rsid w:val="00D677E5"/>
    <w:rsid w:val="00D67840"/>
    <w:rsid w:val="00D679D8"/>
    <w:rsid w:val="00D67D09"/>
    <w:rsid w:val="00D67DFE"/>
    <w:rsid w:val="00D70C67"/>
    <w:rsid w:val="00D717DC"/>
    <w:rsid w:val="00D7260E"/>
    <w:rsid w:val="00D732DD"/>
    <w:rsid w:val="00D739CD"/>
    <w:rsid w:val="00D739F6"/>
    <w:rsid w:val="00D749CC"/>
    <w:rsid w:val="00D75283"/>
    <w:rsid w:val="00D756EB"/>
    <w:rsid w:val="00D75F3C"/>
    <w:rsid w:val="00D7602E"/>
    <w:rsid w:val="00D760F5"/>
    <w:rsid w:val="00D76300"/>
    <w:rsid w:val="00D7643D"/>
    <w:rsid w:val="00D766F3"/>
    <w:rsid w:val="00D76DA9"/>
    <w:rsid w:val="00D77824"/>
    <w:rsid w:val="00D77D40"/>
    <w:rsid w:val="00D77F91"/>
    <w:rsid w:val="00D8021F"/>
    <w:rsid w:val="00D80375"/>
    <w:rsid w:val="00D8095C"/>
    <w:rsid w:val="00D81091"/>
    <w:rsid w:val="00D816EC"/>
    <w:rsid w:val="00D81D4B"/>
    <w:rsid w:val="00D82B25"/>
    <w:rsid w:val="00D82EAF"/>
    <w:rsid w:val="00D82F34"/>
    <w:rsid w:val="00D82F5C"/>
    <w:rsid w:val="00D83136"/>
    <w:rsid w:val="00D84324"/>
    <w:rsid w:val="00D84EDD"/>
    <w:rsid w:val="00D8528A"/>
    <w:rsid w:val="00D85A52"/>
    <w:rsid w:val="00D85D46"/>
    <w:rsid w:val="00D85D60"/>
    <w:rsid w:val="00D8641F"/>
    <w:rsid w:val="00D86616"/>
    <w:rsid w:val="00D8668C"/>
    <w:rsid w:val="00D866B0"/>
    <w:rsid w:val="00D868CA"/>
    <w:rsid w:val="00D869B7"/>
    <w:rsid w:val="00D86A5C"/>
    <w:rsid w:val="00D870DB"/>
    <w:rsid w:val="00D8715D"/>
    <w:rsid w:val="00D90131"/>
    <w:rsid w:val="00D90AAC"/>
    <w:rsid w:val="00D9169A"/>
    <w:rsid w:val="00D917F7"/>
    <w:rsid w:val="00D91BD1"/>
    <w:rsid w:val="00D925BF"/>
    <w:rsid w:val="00D92668"/>
    <w:rsid w:val="00D92BA0"/>
    <w:rsid w:val="00D931AB"/>
    <w:rsid w:val="00D932E4"/>
    <w:rsid w:val="00D93A0B"/>
    <w:rsid w:val="00D93ECC"/>
    <w:rsid w:val="00D94625"/>
    <w:rsid w:val="00D9473C"/>
    <w:rsid w:val="00D947D0"/>
    <w:rsid w:val="00D95C49"/>
    <w:rsid w:val="00D95EBF"/>
    <w:rsid w:val="00D96C33"/>
    <w:rsid w:val="00D97648"/>
    <w:rsid w:val="00D977C7"/>
    <w:rsid w:val="00D97DE2"/>
    <w:rsid w:val="00DA0278"/>
    <w:rsid w:val="00DA0380"/>
    <w:rsid w:val="00DA04E2"/>
    <w:rsid w:val="00DA0730"/>
    <w:rsid w:val="00DA2253"/>
    <w:rsid w:val="00DA242D"/>
    <w:rsid w:val="00DA38A0"/>
    <w:rsid w:val="00DA3CC8"/>
    <w:rsid w:val="00DA3DAA"/>
    <w:rsid w:val="00DA405E"/>
    <w:rsid w:val="00DA445A"/>
    <w:rsid w:val="00DA527D"/>
    <w:rsid w:val="00DA55DB"/>
    <w:rsid w:val="00DA5AFD"/>
    <w:rsid w:val="00DA5BFE"/>
    <w:rsid w:val="00DA5DAE"/>
    <w:rsid w:val="00DA6F6E"/>
    <w:rsid w:val="00DA7A97"/>
    <w:rsid w:val="00DA7CFE"/>
    <w:rsid w:val="00DA7F06"/>
    <w:rsid w:val="00DB0B59"/>
    <w:rsid w:val="00DB0D97"/>
    <w:rsid w:val="00DB110B"/>
    <w:rsid w:val="00DB16B0"/>
    <w:rsid w:val="00DB39D0"/>
    <w:rsid w:val="00DB3AEE"/>
    <w:rsid w:val="00DB41ED"/>
    <w:rsid w:val="00DB4775"/>
    <w:rsid w:val="00DB484F"/>
    <w:rsid w:val="00DB49F0"/>
    <w:rsid w:val="00DB4D45"/>
    <w:rsid w:val="00DB5604"/>
    <w:rsid w:val="00DB5B9F"/>
    <w:rsid w:val="00DB69DF"/>
    <w:rsid w:val="00DB712A"/>
    <w:rsid w:val="00DB72E2"/>
    <w:rsid w:val="00DB7E82"/>
    <w:rsid w:val="00DB7F4E"/>
    <w:rsid w:val="00DC0577"/>
    <w:rsid w:val="00DC07C3"/>
    <w:rsid w:val="00DC0D09"/>
    <w:rsid w:val="00DC16BC"/>
    <w:rsid w:val="00DC19CC"/>
    <w:rsid w:val="00DC2202"/>
    <w:rsid w:val="00DC2974"/>
    <w:rsid w:val="00DC2990"/>
    <w:rsid w:val="00DC2EBC"/>
    <w:rsid w:val="00DC3393"/>
    <w:rsid w:val="00DC3502"/>
    <w:rsid w:val="00DC3742"/>
    <w:rsid w:val="00DC3BB7"/>
    <w:rsid w:val="00DC4F56"/>
    <w:rsid w:val="00DC528E"/>
    <w:rsid w:val="00DC5975"/>
    <w:rsid w:val="00DC68E0"/>
    <w:rsid w:val="00DC6D85"/>
    <w:rsid w:val="00DC6EA4"/>
    <w:rsid w:val="00DC775F"/>
    <w:rsid w:val="00DC7FE8"/>
    <w:rsid w:val="00DD0412"/>
    <w:rsid w:val="00DD06CF"/>
    <w:rsid w:val="00DD101B"/>
    <w:rsid w:val="00DD13EA"/>
    <w:rsid w:val="00DD1A04"/>
    <w:rsid w:val="00DD1C9F"/>
    <w:rsid w:val="00DD1D0D"/>
    <w:rsid w:val="00DD1D12"/>
    <w:rsid w:val="00DD2900"/>
    <w:rsid w:val="00DD382D"/>
    <w:rsid w:val="00DD39A6"/>
    <w:rsid w:val="00DD3F09"/>
    <w:rsid w:val="00DD47E9"/>
    <w:rsid w:val="00DD4EC6"/>
    <w:rsid w:val="00DD526F"/>
    <w:rsid w:val="00DD64D1"/>
    <w:rsid w:val="00DD6D85"/>
    <w:rsid w:val="00DD79E4"/>
    <w:rsid w:val="00DE0CB9"/>
    <w:rsid w:val="00DE1687"/>
    <w:rsid w:val="00DE1BDB"/>
    <w:rsid w:val="00DE1C79"/>
    <w:rsid w:val="00DE2962"/>
    <w:rsid w:val="00DE2A0D"/>
    <w:rsid w:val="00DE306F"/>
    <w:rsid w:val="00DE3394"/>
    <w:rsid w:val="00DE3DB2"/>
    <w:rsid w:val="00DE4044"/>
    <w:rsid w:val="00DE4651"/>
    <w:rsid w:val="00DE4A84"/>
    <w:rsid w:val="00DE516F"/>
    <w:rsid w:val="00DE5173"/>
    <w:rsid w:val="00DE54F2"/>
    <w:rsid w:val="00DE5BF2"/>
    <w:rsid w:val="00DE5D34"/>
    <w:rsid w:val="00DE6594"/>
    <w:rsid w:val="00DE7372"/>
    <w:rsid w:val="00DF01E1"/>
    <w:rsid w:val="00DF100F"/>
    <w:rsid w:val="00DF1892"/>
    <w:rsid w:val="00DF1AA2"/>
    <w:rsid w:val="00DF23AC"/>
    <w:rsid w:val="00DF2976"/>
    <w:rsid w:val="00DF3608"/>
    <w:rsid w:val="00DF4058"/>
    <w:rsid w:val="00DF4320"/>
    <w:rsid w:val="00DF4338"/>
    <w:rsid w:val="00DF4455"/>
    <w:rsid w:val="00DF4476"/>
    <w:rsid w:val="00DF4F75"/>
    <w:rsid w:val="00DF4F8F"/>
    <w:rsid w:val="00DF4FDF"/>
    <w:rsid w:val="00DF538E"/>
    <w:rsid w:val="00DF586D"/>
    <w:rsid w:val="00DF5FB6"/>
    <w:rsid w:val="00DF6059"/>
    <w:rsid w:val="00DF635A"/>
    <w:rsid w:val="00DF6A34"/>
    <w:rsid w:val="00DF7E59"/>
    <w:rsid w:val="00E00401"/>
    <w:rsid w:val="00E007ED"/>
    <w:rsid w:val="00E01E09"/>
    <w:rsid w:val="00E01EC3"/>
    <w:rsid w:val="00E02504"/>
    <w:rsid w:val="00E02A42"/>
    <w:rsid w:val="00E02DC4"/>
    <w:rsid w:val="00E02DFF"/>
    <w:rsid w:val="00E02FC8"/>
    <w:rsid w:val="00E04615"/>
    <w:rsid w:val="00E0467C"/>
    <w:rsid w:val="00E04968"/>
    <w:rsid w:val="00E05BC5"/>
    <w:rsid w:val="00E07B36"/>
    <w:rsid w:val="00E07E94"/>
    <w:rsid w:val="00E10620"/>
    <w:rsid w:val="00E1075C"/>
    <w:rsid w:val="00E10F90"/>
    <w:rsid w:val="00E11206"/>
    <w:rsid w:val="00E116AD"/>
    <w:rsid w:val="00E11E08"/>
    <w:rsid w:val="00E11FD3"/>
    <w:rsid w:val="00E120E5"/>
    <w:rsid w:val="00E12B7E"/>
    <w:rsid w:val="00E12C8B"/>
    <w:rsid w:val="00E12D9A"/>
    <w:rsid w:val="00E13B0B"/>
    <w:rsid w:val="00E13B33"/>
    <w:rsid w:val="00E13BA4"/>
    <w:rsid w:val="00E13CD5"/>
    <w:rsid w:val="00E1574C"/>
    <w:rsid w:val="00E15D05"/>
    <w:rsid w:val="00E16E6A"/>
    <w:rsid w:val="00E178D7"/>
    <w:rsid w:val="00E17B0C"/>
    <w:rsid w:val="00E20079"/>
    <w:rsid w:val="00E2008C"/>
    <w:rsid w:val="00E200D7"/>
    <w:rsid w:val="00E205CC"/>
    <w:rsid w:val="00E2108E"/>
    <w:rsid w:val="00E21233"/>
    <w:rsid w:val="00E21428"/>
    <w:rsid w:val="00E21481"/>
    <w:rsid w:val="00E218F2"/>
    <w:rsid w:val="00E21D19"/>
    <w:rsid w:val="00E21F3B"/>
    <w:rsid w:val="00E22061"/>
    <w:rsid w:val="00E22B9A"/>
    <w:rsid w:val="00E22F25"/>
    <w:rsid w:val="00E22F29"/>
    <w:rsid w:val="00E2303A"/>
    <w:rsid w:val="00E231D6"/>
    <w:rsid w:val="00E24BF8"/>
    <w:rsid w:val="00E24E02"/>
    <w:rsid w:val="00E250AD"/>
    <w:rsid w:val="00E255E1"/>
    <w:rsid w:val="00E25B58"/>
    <w:rsid w:val="00E25C57"/>
    <w:rsid w:val="00E266A0"/>
    <w:rsid w:val="00E26A5D"/>
    <w:rsid w:val="00E26CE2"/>
    <w:rsid w:val="00E2710D"/>
    <w:rsid w:val="00E27773"/>
    <w:rsid w:val="00E27FC3"/>
    <w:rsid w:val="00E3044E"/>
    <w:rsid w:val="00E30661"/>
    <w:rsid w:val="00E311DA"/>
    <w:rsid w:val="00E318BD"/>
    <w:rsid w:val="00E320D0"/>
    <w:rsid w:val="00E323FA"/>
    <w:rsid w:val="00E32C0F"/>
    <w:rsid w:val="00E32C3B"/>
    <w:rsid w:val="00E32F31"/>
    <w:rsid w:val="00E32FB8"/>
    <w:rsid w:val="00E33094"/>
    <w:rsid w:val="00E341F5"/>
    <w:rsid w:val="00E3460F"/>
    <w:rsid w:val="00E35B31"/>
    <w:rsid w:val="00E35FC3"/>
    <w:rsid w:val="00E3610C"/>
    <w:rsid w:val="00E36241"/>
    <w:rsid w:val="00E36345"/>
    <w:rsid w:val="00E3697F"/>
    <w:rsid w:val="00E36BF0"/>
    <w:rsid w:val="00E36EE4"/>
    <w:rsid w:val="00E3722A"/>
    <w:rsid w:val="00E3763C"/>
    <w:rsid w:val="00E37A7C"/>
    <w:rsid w:val="00E37BA4"/>
    <w:rsid w:val="00E4010C"/>
    <w:rsid w:val="00E402F2"/>
    <w:rsid w:val="00E40362"/>
    <w:rsid w:val="00E40876"/>
    <w:rsid w:val="00E40A15"/>
    <w:rsid w:val="00E40D86"/>
    <w:rsid w:val="00E416ED"/>
    <w:rsid w:val="00E41AD3"/>
    <w:rsid w:val="00E41AD6"/>
    <w:rsid w:val="00E41AEE"/>
    <w:rsid w:val="00E41C9A"/>
    <w:rsid w:val="00E41E8E"/>
    <w:rsid w:val="00E425C5"/>
    <w:rsid w:val="00E429B4"/>
    <w:rsid w:val="00E42B35"/>
    <w:rsid w:val="00E43320"/>
    <w:rsid w:val="00E43C6D"/>
    <w:rsid w:val="00E43C74"/>
    <w:rsid w:val="00E442A5"/>
    <w:rsid w:val="00E442C6"/>
    <w:rsid w:val="00E44392"/>
    <w:rsid w:val="00E44616"/>
    <w:rsid w:val="00E44B92"/>
    <w:rsid w:val="00E44C11"/>
    <w:rsid w:val="00E44CEC"/>
    <w:rsid w:val="00E45A8E"/>
    <w:rsid w:val="00E45BAD"/>
    <w:rsid w:val="00E45FB5"/>
    <w:rsid w:val="00E467CD"/>
    <w:rsid w:val="00E47FF0"/>
    <w:rsid w:val="00E5005D"/>
    <w:rsid w:val="00E50D49"/>
    <w:rsid w:val="00E51293"/>
    <w:rsid w:val="00E5186C"/>
    <w:rsid w:val="00E51B13"/>
    <w:rsid w:val="00E51E50"/>
    <w:rsid w:val="00E5220B"/>
    <w:rsid w:val="00E5383F"/>
    <w:rsid w:val="00E539A2"/>
    <w:rsid w:val="00E54444"/>
    <w:rsid w:val="00E55042"/>
    <w:rsid w:val="00E553BF"/>
    <w:rsid w:val="00E567BE"/>
    <w:rsid w:val="00E57D35"/>
    <w:rsid w:val="00E57DEB"/>
    <w:rsid w:val="00E6013F"/>
    <w:rsid w:val="00E602B4"/>
    <w:rsid w:val="00E608A8"/>
    <w:rsid w:val="00E60A55"/>
    <w:rsid w:val="00E61223"/>
    <w:rsid w:val="00E61AEB"/>
    <w:rsid w:val="00E6220D"/>
    <w:rsid w:val="00E62311"/>
    <w:rsid w:val="00E6390E"/>
    <w:rsid w:val="00E645FD"/>
    <w:rsid w:val="00E64635"/>
    <w:rsid w:val="00E64DFA"/>
    <w:rsid w:val="00E65294"/>
    <w:rsid w:val="00E652D4"/>
    <w:rsid w:val="00E6570C"/>
    <w:rsid w:val="00E6588C"/>
    <w:rsid w:val="00E65C2E"/>
    <w:rsid w:val="00E667A7"/>
    <w:rsid w:val="00E66CA2"/>
    <w:rsid w:val="00E671C9"/>
    <w:rsid w:val="00E706DB"/>
    <w:rsid w:val="00E707CB"/>
    <w:rsid w:val="00E71216"/>
    <w:rsid w:val="00E71EC0"/>
    <w:rsid w:val="00E7203C"/>
    <w:rsid w:val="00E720DC"/>
    <w:rsid w:val="00E72E93"/>
    <w:rsid w:val="00E73C0A"/>
    <w:rsid w:val="00E7478A"/>
    <w:rsid w:val="00E747EF"/>
    <w:rsid w:val="00E74CC0"/>
    <w:rsid w:val="00E7542B"/>
    <w:rsid w:val="00E75827"/>
    <w:rsid w:val="00E75A8F"/>
    <w:rsid w:val="00E75F16"/>
    <w:rsid w:val="00E76B21"/>
    <w:rsid w:val="00E772C8"/>
    <w:rsid w:val="00E77768"/>
    <w:rsid w:val="00E7780D"/>
    <w:rsid w:val="00E77908"/>
    <w:rsid w:val="00E8022B"/>
    <w:rsid w:val="00E80503"/>
    <w:rsid w:val="00E805DF"/>
    <w:rsid w:val="00E810F5"/>
    <w:rsid w:val="00E81340"/>
    <w:rsid w:val="00E815B0"/>
    <w:rsid w:val="00E815E7"/>
    <w:rsid w:val="00E81705"/>
    <w:rsid w:val="00E818C0"/>
    <w:rsid w:val="00E81BE0"/>
    <w:rsid w:val="00E81D6A"/>
    <w:rsid w:val="00E81F4B"/>
    <w:rsid w:val="00E82754"/>
    <w:rsid w:val="00E82966"/>
    <w:rsid w:val="00E82EE9"/>
    <w:rsid w:val="00E83426"/>
    <w:rsid w:val="00E83AB3"/>
    <w:rsid w:val="00E84ECC"/>
    <w:rsid w:val="00E85665"/>
    <w:rsid w:val="00E87573"/>
    <w:rsid w:val="00E90726"/>
    <w:rsid w:val="00E913A9"/>
    <w:rsid w:val="00E915FA"/>
    <w:rsid w:val="00E91D6C"/>
    <w:rsid w:val="00E91ED3"/>
    <w:rsid w:val="00E922D2"/>
    <w:rsid w:val="00E926B0"/>
    <w:rsid w:val="00E9336F"/>
    <w:rsid w:val="00E93568"/>
    <w:rsid w:val="00E9359F"/>
    <w:rsid w:val="00E935BB"/>
    <w:rsid w:val="00E939C0"/>
    <w:rsid w:val="00E94261"/>
    <w:rsid w:val="00E944D0"/>
    <w:rsid w:val="00E95363"/>
    <w:rsid w:val="00E95832"/>
    <w:rsid w:val="00E95882"/>
    <w:rsid w:val="00E95E32"/>
    <w:rsid w:val="00E967EB"/>
    <w:rsid w:val="00E96D11"/>
    <w:rsid w:val="00E96F1B"/>
    <w:rsid w:val="00E974E2"/>
    <w:rsid w:val="00E97890"/>
    <w:rsid w:val="00E978DD"/>
    <w:rsid w:val="00E9790B"/>
    <w:rsid w:val="00E97C12"/>
    <w:rsid w:val="00E97D1F"/>
    <w:rsid w:val="00EA0418"/>
    <w:rsid w:val="00EA08B7"/>
    <w:rsid w:val="00EA0D59"/>
    <w:rsid w:val="00EA1005"/>
    <w:rsid w:val="00EA1045"/>
    <w:rsid w:val="00EA1BDA"/>
    <w:rsid w:val="00EA1E46"/>
    <w:rsid w:val="00EA2551"/>
    <w:rsid w:val="00EA28F3"/>
    <w:rsid w:val="00EA2F9A"/>
    <w:rsid w:val="00EA3113"/>
    <w:rsid w:val="00EA34D0"/>
    <w:rsid w:val="00EA3F2A"/>
    <w:rsid w:val="00EA3FB1"/>
    <w:rsid w:val="00EA454A"/>
    <w:rsid w:val="00EA5C81"/>
    <w:rsid w:val="00EA6493"/>
    <w:rsid w:val="00EA6532"/>
    <w:rsid w:val="00EA706D"/>
    <w:rsid w:val="00EA78D3"/>
    <w:rsid w:val="00EA7BE7"/>
    <w:rsid w:val="00EB0056"/>
    <w:rsid w:val="00EB1B4F"/>
    <w:rsid w:val="00EB1C40"/>
    <w:rsid w:val="00EB20C2"/>
    <w:rsid w:val="00EB20F0"/>
    <w:rsid w:val="00EB232A"/>
    <w:rsid w:val="00EB3437"/>
    <w:rsid w:val="00EB38AC"/>
    <w:rsid w:val="00EB427C"/>
    <w:rsid w:val="00EB487F"/>
    <w:rsid w:val="00EB4E87"/>
    <w:rsid w:val="00EB57F1"/>
    <w:rsid w:val="00EB5ACF"/>
    <w:rsid w:val="00EB5C39"/>
    <w:rsid w:val="00EB6640"/>
    <w:rsid w:val="00EB6713"/>
    <w:rsid w:val="00EB6D6F"/>
    <w:rsid w:val="00EB6DB7"/>
    <w:rsid w:val="00EB731A"/>
    <w:rsid w:val="00EB73C4"/>
    <w:rsid w:val="00EB7405"/>
    <w:rsid w:val="00EB7AC0"/>
    <w:rsid w:val="00EB7BB1"/>
    <w:rsid w:val="00EC077F"/>
    <w:rsid w:val="00EC082D"/>
    <w:rsid w:val="00EC0A2A"/>
    <w:rsid w:val="00EC2DF3"/>
    <w:rsid w:val="00EC348F"/>
    <w:rsid w:val="00EC3661"/>
    <w:rsid w:val="00EC43C5"/>
    <w:rsid w:val="00EC43D7"/>
    <w:rsid w:val="00EC45D4"/>
    <w:rsid w:val="00EC4BCF"/>
    <w:rsid w:val="00EC54E7"/>
    <w:rsid w:val="00EC586C"/>
    <w:rsid w:val="00EC5C1F"/>
    <w:rsid w:val="00EC5E7F"/>
    <w:rsid w:val="00EC60F5"/>
    <w:rsid w:val="00EC6240"/>
    <w:rsid w:val="00EC637A"/>
    <w:rsid w:val="00EC7F36"/>
    <w:rsid w:val="00ED08BB"/>
    <w:rsid w:val="00ED09D7"/>
    <w:rsid w:val="00ED0F4A"/>
    <w:rsid w:val="00ED16EF"/>
    <w:rsid w:val="00ED1745"/>
    <w:rsid w:val="00ED19EE"/>
    <w:rsid w:val="00ED1C7C"/>
    <w:rsid w:val="00ED2304"/>
    <w:rsid w:val="00ED28C1"/>
    <w:rsid w:val="00ED2CF2"/>
    <w:rsid w:val="00ED2EA4"/>
    <w:rsid w:val="00ED4499"/>
    <w:rsid w:val="00ED4B93"/>
    <w:rsid w:val="00ED4D74"/>
    <w:rsid w:val="00ED5FC8"/>
    <w:rsid w:val="00ED6075"/>
    <w:rsid w:val="00ED61F5"/>
    <w:rsid w:val="00ED62C6"/>
    <w:rsid w:val="00ED6A90"/>
    <w:rsid w:val="00ED6ED5"/>
    <w:rsid w:val="00ED7400"/>
    <w:rsid w:val="00ED7685"/>
    <w:rsid w:val="00ED77B8"/>
    <w:rsid w:val="00ED794C"/>
    <w:rsid w:val="00ED79AA"/>
    <w:rsid w:val="00ED7A31"/>
    <w:rsid w:val="00ED7EFD"/>
    <w:rsid w:val="00EE0555"/>
    <w:rsid w:val="00EE0DA4"/>
    <w:rsid w:val="00EE1891"/>
    <w:rsid w:val="00EE22D3"/>
    <w:rsid w:val="00EE22F8"/>
    <w:rsid w:val="00EE2E30"/>
    <w:rsid w:val="00EE364A"/>
    <w:rsid w:val="00EE3BEE"/>
    <w:rsid w:val="00EE487C"/>
    <w:rsid w:val="00EE4DE4"/>
    <w:rsid w:val="00EE5933"/>
    <w:rsid w:val="00EE5ABB"/>
    <w:rsid w:val="00EE5C85"/>
    <w:rsid w:val="00EE625F"/>
    <w:rsid w:val="00EE62B4"/>
    <w:rsid w:val="00EE7A0B"/>
    <w:rsid w:val="00EE7DF8"/>
    <w:rsid w:val="00EE7E15"/>
    <w:rsid w:val="00EF053C"/>
    <w:rsid w:val="00EF1035"/>
    <w:rsid w:val="00EF1184"/>
    <w:rsid w:val="00EF1416"/>
    <w:rsid w:val="00EF14DC"/>
    <w:rsid w:val="00EF15D1"/>
    <w:rsid w:val="00EF1DB6"/>
    <w:rsid w:val="00EF1F79"/>
    <w:rsid w:val="00EF26D7"/>
    <w:rsid w:val="00EF35A0"/>
    <w:rsid w:val="00EF3EA2"/>
    <w:rsid w:val="00EF4416"/>
    <w:rsid w:val="00EF5002"/>
    <w:rsid w:val="00EF5323"/>
    <w:rsid w:val="00EF5A0C"/>
    <w:rsid w:val="00EF5D43"/>
    <w:rsid w:val="00EF5E4B"/>
    <w:rsid w:val="00EF6C05"/>
    <w:rsid w:val="00EF6DCA"/>
    <w:rsid w:val="00EF6E40"/>
    <w:rsid w:val="00EF7223"/>
    <w:rsid w:val="00EF75F7"/>
    <w:rsid w:val="00EF7BC8"/>
    <w:rsid w:val="00EF7BFB"/>
    <w:rsid w:val="00EF7E19"/>
    <w:rsid w:val="00EF7E5A"/>
    <w:rsid w:val="00F00568"/>
    <w:rsid w:val="00F005EA"/>
    <w:rsid w:val="00F00852"/>
    <w:rsid w:val="00F014C1"/>
    <w:rsid w:val="00F0191E"/>
    <w:rsid w:val="00F02EA0"/>
    <w:rsid w:val="00F03506"/>
    <w:rsid w:val="00F04B0B"/>
    <w:rsid w:val="00F05B8D"/>
    <w:rsid w:val="00F05CC9"/>
    <w:rsid w:val="00F05F8C"/>
    <w:rsid w:val="00F069DA"/>
    <w:rsid w:val="00F0702C"/>
    <w:rsid w:val="00F07640"/>
    <w:rsid w:val="00F07B7D"/>
    <w:rsid w:val="00F10033"/>
    <w:rsid w:val="00F1040A"/>
    <w:rsid w:val="00F1040B"/>
    <w:rsid w:val="00F10581"/>
    <w:rsid w:val="00F1146E"/>
    <w:rsid w:val="00F115F4"/>
    <w:rsid w:val="00F117E4"/>
    <w:rsid w:val="00F11E65"/>
    <w:rsid w:val="00F1231E"/>
    <w:rsid w:val="00F1254A"/>
    <w:rsid w:val="00F1257D"/>
    <w:rsid w:val="00F128F6"/>
    <w:rsid w:val="00F12C2F"/>
    <w:rsid w:val="00F12D27"/>
    <w:rsid w:val="00F12E8E"/>
    <w:rsid w:val="00F13AC4"/>
    <w:rsid w:val="00F140B5"/>
    <w:rsid w:val="00F14A77"/>
    <w:rsid w:val="00F14B11"/>
    <w:rsid w:val="00F155BA"/>
    <w:rsid w:val="00F159B8"/>
    <w:rsid w:val="00F16181"/>
    <w:rsid w:val="00F173F9"/>
    <w:rsid w:val="00F17571"/>
    <w:rsid w:val="00F17F35"/>
    <w:rsid w:val="00F20053"/>
    <w:rsid w:val="00F20058"/>
    <w:rsid w:val="00F203DC"/>
    <w:rsid w:val="00F222B1"/>
    <w:rsid w:val="00F2243C"/>
    <w:rsid w:val="00F227EC"/>
    <w:rsid w:val="00F23812"/>
    <w:rsid w:val="00F23AF3"/>
    <w:rsid w:val="00F25ACF"/>
    <w:rsid w:val="00F26056"/>
    <w:rsid w:val="00F26203"/>
    <w:rsid w:val="00F262ED"/>
    <w:rsid w:val="00F26801"/>
    <w:rsid w:val="00F26F5B"/>
    <w:rsid w:val="00F27338"/>
    <w:rsid w:val="00F2772F"/>
    <w:rsid w:val="00F315C6"/>
    <w:rsid w:val="00F323DF"/>
    <w:rsid w:val="00F3248E"/>
    <w:rsid w:val="00F326DC"/>
    <w:rsid w:val="00F329FA"/>
    <w:rsid w:val="00F32AB1"/>
    <w:rsid w:val="00F332DB"/>
    <w:rsid w:val="00F33CB2"/>
    <w:rsid w:val="00F342B8"/>
    <w:rsid w:val="00F344B0"/>
    <w:rsid w:val="00F349E0"/>
    <w:rsid w:val="00F35009"/>
    <w:rsid w:val="00F3550D"/>
    <w:rsid w:val="00F35AE3"/>
    <w:rsid w:val="00F36883"/>
    <w:rsid w:val="00F37E31"/>
    <w:rsid w:val="00F37FB8"/>
    <w:rsid w:val="00F402C2"/>
    <w:rsid w:val="00F4042B"/>
    <w:rsid w:val="00F405AE"/>
    <w:rsid w:val="00F407A7"/>
    <w:rsid w:val="00F40866"/>
    <w:rsid w:val="00F40B5A"/>
    <w:rsid w:val="00F41151"/>
    <w:rsid w:val="00F41C5A"/>
    <w:rsid w:val="00F41DE7"/>
    <w:rsid w:val="00F423E3"/>
    <w:rsid w:val="00F42536"/>
    <w:rsid w:val="00F426BD"/>
    <w:rsid w:val="00F427FD"/>
    <w:rsid w:val="00F42935"/>
    <w:rsid w:val="00F435D6"/>
    <w:rsid w:val="00F43B8D"/>
    <w:rsid w:val="00F43C95"/>
    <w:rsid w:val="00F44273"/>
    <w:rsid w:val="00F44BE5"/>
    <w:rsid w:val="00F44C08"/>
    <w:rsid w:val="00F44FD4"/>
    <w:rsid w:val="00F4525B"/>
    <w:rsid w:val="00F45BCC"/>
    <w:rsid w:val="00F45D32"/>
    <w:rsid w:val="00F45D3F"/>
    <w:rsid w:val="00F46350"/>
    <w:rsid w:val="00F4697A"/>
    <w:rsid w:val="00F47073"/>
    <w:rsid w:val="00F47B06"/>
    <w:rsid w:val="00F50260"/>
    <w:rsid w:val="00F50902"/>
    <w:rsid w:val="00F51994"/>
    <w:rsid w:val="00F51EDA"/>
    <w:rsid w:val="00F5212C"/>
    <w:rsid w:val="00F52348"/>
    <w:rsid w:val="00F5234F"/>
    <w:rsid w:val="00F52AF6"/>
    <w:rsid w:val="00F52AF7"/>
    <w:rsid w:val="00F5306F"/>
    <w:rsid w:val="00F53096"/>
    <w:rsid w:val="00F53206"/>
    <w:rsid w:val="00F53745"/>
    <w:rsid w:val="00F53CB2"/>
    <w:rsid w:val="00F54CEF"/>
    <w:rsid w:val="00F55C66"/>
    <w:rsid w:val="00F56629"/>
    <w:rsid w:val="00F5671D"/>
    <w:rsid w:val="00F6056A"/>
    <w:rsid w:val="00F60979"/>
    <w:rsid w:val="00F60E1D"/>
    <w:rsid w:val="00F61BDE"/>
    <w:rsid w:val="00F6231E"/>
    <w:rsid w:val="00F631D2"/>
    <w:rsid w:val="00F633A3"/>
    <w:rsid w:val="00F64172"/>
    <w:rsid w:val="00F641D7"/>
    <w:rsid w:val="00F64CDC"/>
    <w:rsid w:val="00F6570A"/>
    <w:rsid w:val="00F66412"/>
    <w:rsid w:val="00F66A8E"/>
    <w:rsid w:val="00F66DDF"/>
    <w:rsid w:val="00F67D3D"/>
    <w:rsid w:val="00F67EB7"/>
    <w:rsid w:val="00F70814"/>
    <w:rsid w:val="00F70CE5"/>
    <w:rsid w:val="00F70E2F"/>
    <w:rsid w:val="00F70EAE"/>
    <w:rsid w:val="00F7189B"/>
    <w:rsid w:val="00F72CBC"/>
    <w:rsid w:val="00F72D6E"/>
    <w:rsid w:val="00F72D77"/>
    <w:rsid w:val="00F73066"/>
    <w:rsid w:val="00F73E4C"/>
    <w:rsid w:val="00F7448C"/>
    <w:rsid w:val="00F74EC2"/>
    <w:rsid w:val="00F74F8B"/>
    <w:rsid w:val="00F75782"/>
    <w:rsid w:val="00F76A5D"/>
    <w:rsid w:val="00F7706A"/>
    <w:rsid w:val="00F80EB7"/>
    <w:rsid w:val="00F80FCC"/>
    <w:rsid w:val="00F810F2"/>
    <w:rsid w:val="00F815B5"/>
    <w:rsid w:val="00F8194F"/>
    <w:rsid w:val="00F82BAD"/>
    <w:rsid w:val="00F83022"/>
    <w:rsid w:val="00F8369D"/>
    <w:rsid w:val="00F83C47"/>
    <w:rsid w:val="00F83D11"/>
    <w:rsid w:val="00F84E8D"/>
    <w:rsid w:val="00F852D0"/>
    <w:rsid w:val="00F85907"/>
    <w:rsid w:val="00F85A57"/>
    <w:rsid w:val="00F8619C"/>
    <w:rsid w:val="00F86478"/>
    <w:rsid w:val="00F86E65"/>
    <w:rsid w:val="00F86FE5"/>
    <w:rsid w:val="00F87472"/>
    <w:rsid w:val="00F87D37"/>
    <w:rsid w:val="00F9001E"/>
    <w:rsid w:val="00F90345"/>
    <w:rsid w:val="00F90F54"/>
    <w:rsid w:val="00F913F0"/>
    <w:rsid w:val="00F91D40"/>
    <w:rsid w:val="00F9237E"/>
    <w:rsid w:val="00F9263D"/>
    <w:rsid w:val="00F9329B"/>
    <w:rsid w:val="00F933DA"/>
    <w:rsid w:val="00F936AB"/>
    <w:rsid w:val="00F93C83"/>
    <w:rsid w:val="00F9483B"/>
    <w:rsid w:val="00F94B45"/>
    <w:rsid w:val="00F94C6B"/>
    <w:rsid w:val="00F94E7A"/>
    <w:rsid w:val="00F952A4"/>
    <w:rsid w:val="00F957BD"/>
    <w:rsid w:val="00F95CE0"/>
    <w:rsid w:val="00F95DF8"/>
    <w:rsid w:val="00F95F45"/>
    <w:rsid w:val="00F965F5"/>
    <w:rsid w:val="00F972DB"/>
    <w:rsid w:val="00F975DF"/>
    <w:rsid w:val="00F976BE"/>
    <w:rsid w:val="00FA016B"/>
    <w:rsid w:val="00FA01BF"/>
    <w:rsid w:val="00FA14D9"/>
    <w:rsid w:val="00FA1B3C"/>
    <w:rsid w:val="00FA28AF"/>
    <w:rsid w:val="00FA2A7F"/>
    <w:rsid w:val="00FA2CD0"/>
    <w:rsid w:val="00FA3332"/>
    <w:rsid w:val="00FA3352"/>
    <w:rsid w:val="00FA3630"/>
    <w:rsid w:val="00FA3E9E"/>
    <w:rsid w:val="00FA40B8"/>
    <w:rsid w:val="00FA4622"/>
    <w:rsid w:val="00FA4C76"/>
    <w:rsid w:val="00FA4D84"/>
    <w:rsid w:val="00FA4FBE"/>
    <w:rsid w:val="00FA6A42"/>
    <w:rsid w:val="00FA6DB8"/>
    <w:rsid w:val="00FA6E86"/>
    <w:rsid w:val="00FA70DD"/>
    <w:rsid w:val="00FA7C57"/>
    <w:rsid w:val="00FA7D7B"/>
    <w:rsid w:val="00FB0096"/>
    <w:rsid w:val="00FB03F7"/>
    <w:rsid w:val="00FB05AF"/>
    <w:rsid w:val="00FB064D"/>
    <w:rsid w:val="00FB0ACA"/>
    <w:rsid w:val="00FB0E86"/>
    <w:rsid w:val="00FB1573"/>
    <w:rsid w:val="00FB192A"/>
    <w:rsid w:val="00FB1B15"/>
    <w:rsid w:val="00FB1CC6"/>
    <w:rsid w:val="00FB1DD6"/>
    <w:rsid w:val="00FB1EAD"/>
    <w:rsid w:val="00FB1F89"/>
    <w:rsid w:val="00FB21B8"/>
    <w:rsid w:val="00FB2629"/>
    <w:rsid w:val="00FB2A4F"/>
    <w:rsid w:val="00FB2B32"/>
    <w:rsid w:val="00FB2B3E"/>
    <w:rsid w:val="00FB2D4D"/>
    <w:rsid w:val="00FB3C2D"/>
    <w:rsid w:val="00FB3C73"/>
    <w:rsid w:val="00FB3EF4"/>
    <w:rsid w:val="00FB40DC"/>
    <w:rsid w:val="00FB4E5B"/>
    <w:rsid w:val="00FB57F3"/>
    <w:rsid w:val="00FB5DD5"/>
    <w:rsid w:val="00FB5E4F"/>
    <w:rsid w:val="00FB63AF"/>
    <w:rsid w:val="00FB642D"/>
    <w:rsid w:val="00FB668F"/>
    <w:rsid w:val="00FB697B"/>
    <w:rsid w:val="00FB7457"/>
    <w:rsid w:val="00FB7630"/>
    <w:rsid w:val="00FB7861"/>
    <w:rsid w:val="00FB7F5B"/>
    <w:rsid w:val="00FC04EC"/>
    <w:rsid w:val="00FC0D24"/>
    <w:rsid w:val="00FC0E20"/>
    <w:rsid w:val="00FC1916"/>
    <w:rsid w:val="00FC1992"/>
    <w:rsid w:val="00FC1CD4"/>
    <w:rsid w:val="00FC1F7F"/>
    <w:rsid w:val="00FC28BC"/>
    <w:rsid w:val="00FC3422"/>
    <w:rsid w:val="00FC43FB"/>
    <w:rsid w:val="00FC440A"/>
    <w:rsid w:val="00FC4CDA"/>
    <w:rsid w:val="00FC5436"/>
    <w:rsid w:val="00FC5864"/>
    <w:rsid w:val="00FC5EBB"/>
    <w:rsid w:val="00FC627E"/>
    <w:rsid w:val="00FC6C35"/>
    <w:rsid w:val="00FC6CD0"/>
    <w:rsid w:val="00FC6DBC"/>
    <w:rsid w:val="00FD0819"/>
    <w:rsid w:val="00FD0C0A"/>
    <w:rsid w:val="00FD142C"/>
    <w:rsid w:val="00FD1571"/>
    <w:rsid w:val="00FD177D"/>
    <w:rsid w:val="00FD1DD0"/>
    <w:rsid w:val="00FD2675"/>
    <w:rsid w:val="00FD2850"/>
    <w:rsid w:val="00FD2AD0"/>
    <w:rsid w:val="00FD3228"/>
    <w:rsid w:val="00FD3E47"/>
    <w:rsid w:val="00FD48DD"/>
    <w:rsid w:val="00FD4DC4"/>
    <w:rsid w:val="00FD4EBE"/>
    <w:rsid w:val="00FD5EB7"/>
    <w:rsid w:val="00FD5F78"/>
    <w:rsid w:val="00FD60B0"/>
    <w:rsid w:val="00FD6C65"/>
    <w:rsid w:val="00FD7989"/>
    <w:rsid w:val="00FD7FBB"/>
    <w:rsid w:val="00FE0131"/>
    <w:rsid w:val="00FE0543"/>
    <w:rsid w:val="00FE1959"/>
    <w:rsid w:val="00FE1D0A"/>
    <w:rsid w:val="00FE230B"/>
    <w:rsid w:val="00FE23C4"/>
    <w:rsid w:val="00FE333D"/>
    <w:rsid w:val="00FE3DEF"/>
    <w:rsid w:val="00FE3EEC"/>
    <w:rsid w:val="00FE46C9"/>
    <w:rsid w:val="00FE4F82"/>
    <w:rsid w:val="00FE50E3"/>
    <w:rsid w:val="00FE55A6"/>
    <w:rsid w:val="00FE58F2"/>
    <w:rsid w:val="00FE63BB"/>
    <w:rsid w:val="00FE63C0"/>
    <w:rsid w:val="00FE670D"/>
    <w:rsid w:val="00FE6748"/>
    <w:rsid w:val="00FE68CA"/>
    <w:rsid w:val="00FE6A12"/>
    <w:rsid w:val="00FE6F34"/>
    <w:rsid w:val="00FE74CD"/>
    <w:rsid w:val="00FE7FC6"/>
    <w:rsid w:val="00FF0DB2"/>
    <w:rsid w:val="00FF12B4"/>
    <w:rsid w:val="00FF2B1C"/>
    <w:rsid w:val="00FF3880"/>
    <w:rsid w:val="00FF3BE5"/>
    <w:rsid w:val="00FF5543"/>
    <w:rsid w:val="00FF5A61"/>
    <w:rsid w:val="00FF6068"/>
    <w:rsid w:val="00FF6367"/>
    <w:rsid w:val="00FF6C19"/>
    <w:rsid w:val="00FF6DBB"/>
    <w:rsid w:val="00FF6FB9"/>
    <w:rsid w:val="00FF7AFD"/>
    <w:rsid w:val="00FF7F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5AE"/>
    <w:pPr>
      <w:ind w:left="720"/>
      <w:contextualSpacing/>
    </w:pPr>
  </w:style>
  <w:style w:type="paragraph" w:styleId="Textonotapie">
    <w:name w:val="footnote text"/>
    <w:basedOn w:val="Normal"/>
    <w:link w:val="TextonotapieCar"/>
    <w:uiPriority w:val="99"/>
    <w:semiHidden/>
    <w:unhideWhenUsed/>
    <w:rsid w:val="001D07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0772"/>
    <w:rPr>
      <w:sz w:val="20"/>
      <w:szCs w:val="20"/>
    </w:rPr>
  </w:style>
  <w:style w:type="character" w:styleId="Refdenotaalpie">
    <w:name w:val="footnote reference"/>
    <w:basedOn w:val="Fuentedeprrafopredeter"/>
    <w:uiPriority w:val="99"/>
    <w:unhideWhenUsed/>
    <w:rsid w:val="001D0772"/>
    <w:rPr>
      <w:vertAlign w:val="superscript"/>
    </w:rPr>
  </w:style>
  <w:style w:type="character" w:styleId="Hipervnculo">
    <w:name w:val="Hyperlink"/>
    <w:basedOn w:val="Fuentedeprrafopredeter"/>
    <w:uiPriority w:val="99"/>
    <w:unhideWhenUsed/>
    <w:rsid w:val="001D0772"/>
    <w:rPr>
      <w:color w:val="0000FF" w:themeColor="hyperlink"/>
      <w:u w:val="single"/>
    </w:rPr>
  </w:style>
  <w:style w:type="paragraph" w:styleId="Textonotaalfinal">
    <w:name w:val="endnote text"/>
    <w:basedOn w:val="Normal"/>
    <w:link w:val="TextonotaalfinalCar"/>
    <w:uiPriority w:val="99"/>
    <w:rsid w:val="006B4AE2"/>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rsid w:val="006B4AE2"/>
    <w:rPr>
      <w:rFonts w:ascii="Calibri" w:eastAsia="Calibri" w:hAnsi="Calibri" w:cs="Times New Roman"/>
      <w:sz w:val="20"/>
      <w:szCs w:val="20"/>
    </w:rPr>
  </w:style>
  <w:style w:type="paragraph" w:styleId="Piedepgina">
    <w:name w:val="footer"/>
    <w:basedOn w:val="Normal"/>
    <w:link w:val="PiedepginaCar"/>
    <w:uiPriority w:val="99"/>
    <w:semiHidden/>
    <w:unhideWhenUsed/>
    <w:rsid w:val="00473C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73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5AE"/>
    <w:pPr>
      <w:ind w:left="720"/>
      <w:contextualSpacing/>
    </w:pPr>
  </w:style>
  <w:style w:type="paragraph" w:styleId="Textonotapie">
    <w:name w:val="footnote text"/>
    <w:basedOn w:val="Normal"/>
    <w:link w:val="TextonotapieCar"/>
    <w:uiPriority w:val="99"/>
    <w:semiHidden/>
    <w:unhideWhenUsed/>
    <w:rsid w:val="001D07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0772"/>
    <w:rPr>
      <w:sz w:val="20"/>
      <w:szCs w:val="20"/>
    </w:rPr>
  </w:style>
  <w:style w:type="character" w:styleId="Refdenotaalpie">
    <w:name w:val="footnote reference"/>
    <w:basedOn w:val="Fuentedeprrafopredeter"/>
    <w:uiPriority w:val="99"/>
    <w:unhideWhenUsed/>
    <w:rsid w:val="001D0772"/>
    <w:rPr>
      <w:vertAlign w:val="superscript"/>
    </w:rPr>
  </w:style>
  <w:style w:type="character" w:styleId="Hipervnculo">
    <w:name w:val="Hyperlink"/>
    <w:basedOn w:val="Fuentedeprrafopredeter"/>
    <w:uiPriority w:val="99"/>
    <w:unhideWhenUsed/>
    <w:rsid w:val="001D0772"/>
    <w:rPr>
      <w:color w:val="0000FF" w:themeColor="hyperlink"/>
      <w:u w:val="single"/>
    </w:rPr>
  </w:style>
  <w:style w:type="paragraph" w:styleId="Textonotaalfinal">
    <w:name w:val="endnote text"/>
    <w:basedOn w:val="Normal"/>
    <w:link w:val="TextonotaalfinalCar"/>
    <w:uiPriority w:val="99"/>
    <w:rsid w:val="006B4AE2"/>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rsid w:val="006B4AE2"/>
    <w:rPr>
      <w:rFonts w:ascii="Calibri" w:eastAsia="Calibri" w:hAnsi="Calibri" w:cs="Times New Roman"/>
      <w:sz w:val="20"/>
      <w:szCs w:val="20"/>
    </w:rPr>
  </w:style>
  <w:style w:type="paragraph" w:styleId="Piedepgina">
    <w:name w:val="footer"/>
    <w:basedOn w:val="Normal"/>
    <w:link w:val="PiedepginaCar"/>
    <w:uiPriority w:val="99"/>
    <w:semiHidden/>
    <w:unhideWhenUsed/>
    <w:rsid w:val="00473C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7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nicana.org/publicaciones/carta_trimestral/ct2010/ct3y4_10/ct3y4_10_clima_produccion.php?login=''&amp;login=''&a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88B54-5F6C-4BA1-B2D7-DF9AFFA0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4169</Words>
  <Characters>22934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maria fernanda</cp:lastModifiedBy>
  <cp:revision>2</cp:revision>
  <dcterms:created xsi:type="dcterms:W3CDTF">2012-08-09T16:37:00Z</dcterms:created>
  <dcterms:modified xsi:type="dcterms:W3CDTF">2012-08-09T16:37:00Z</dcterms:modified>
</cp:coreProperties>
</file>